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33F" w:rsidRPr="00FE433F" w:rsidRDefault="00B0586C" w:rsidP="008E1946">
      <w:pPr>
        <w:shd w:val="clear" w:color="auto" w:fill="FFFFFF"/>
        <w:spacing w:after="0" w:line="360" w:lineRule="auto"/>
        <w:jc w:val="center"/>
        <w:rPr>
          <w:rFonts w:ascii="Times" w:eastAsia="Times New Roman" w:hAnsi="Times" w:cs="Arial"/>
          <w:color w:val="222222"/>
          <w:sz w:val="24"/>
          <w:szCs w:val="24"/>
          <w:lang w:eastAsia="it-IT"/>
        </w:rPr>
      </w:pPr>
      <w:r w:rsidRPr="006235DC">
        <w:rPr>
          <w:rFonts w:ascii="Times" w:eastAsia="Times New Roman" w:hAnsi="Times" w:cs="Arial"/>
          <w:b/>
          <w:bCs/>
          <w:color w:val="222222"/>
          <w:sz w:val="24"/>
          <w:szCs w:val="24"/>
          <w:lang w:eastAsia="it-IT"/>
        </w:rPr>
        <w:t>Richiesta di accesso agli atti consiglieri comunali</w:t>
      </w:r>
    </w:p>
    <w:p w:rsidR="00FE433F" w:rsidRPr="00FE433F" w:rsidRDefault="00FE433F" w:rsidP="008E1946">
      <w:pPr>
        <w:shd w:val="clear" w:color="auto" w:fill="FFFFFF"/>
        <w:spacing w:after="0" w:line="360" w:lineRule="auto"/>
        <w:jc w:val="center"/>
        <w:rPr>
          <w:rFonts w:ascii="Times" w:eastAsia="Times New Roman" w:hAnsi="Times" w:cs="Arial"/>
          <w:color w:val="222222"/>
          <w:sz w:val="24"/>
          <w:szCs w:val="24"/>
          <w:lang w:eastAsia="it-IT"/>
        </w:rPr>
      </w:pPr>
      <w:r w:rsidRPr="00FE433F">
        <w:rPr>
          <w:rFonts w:ascii="Times" w:eastAsia="Times New Roman" w:hAnsi="Times" w:cs="Arial"/>
          <w:b/>
          <w:bCs/>
          <w:color w:val="222222"/>
          <w:sz w:val="24"/>
          <w:szCs w:val="24"/>
          <w:lang w:eastAsia="it-IT"/>
        </w:rPr>
        <w:t> </w:t>
      </w:r>
      <w:r w:rsidRPr="00FE433F">
        <w:rPr>
          <w:rFonts w:ascii="Times" w:eastAsia="Times New Roman" w:hAnsi="Times" w:cs="Arial"/>
          <w:color w:val="222222"/>
          <w:sz w:val="24"/>
          <w:szCs w:val="24"/>
          <w:lang w:eastAsia="it-IT"/>
        </w:rPr>
        <w:t>Art. 43 D.</w:t>
      </w:r>
      <w:r w:rsidR="006235DC">
        <w:rPr>
          <w:rFonts w:ascii="Times" w:eastAsia="Times New Roman" w:hAnsi="Times" w:cs="Arial"/>
          <w:color w:val="222222"/>
          <w:sz w:val="24"/>
          <w:szCs w:val="24"/>
          <w:lang w:eastAsia="it-IT"/>
        </w:rPr>
        <w:t xml:space="preserve"> </w:t>
      </w:r>
      <w:r w:rsidRPr="00FE433F">
        <w:rPr>
          <w:rFonts w:ascii="Times" w:eastAsia="Times New Roman" w:hAnsi="Times" w:cs="Arial"/>
          <w:color w:val="222222"/>
          <w:sz w:val="24"/>
          <w:szCs w:val="24"/>
          <w:lang w:eastAsia="it-IT"/>
        </w:rPr>
        <w:t>Lgs.</w:t>
      </w:r>
      <w:r w:rsidR="006235DC">
        <w:rPr>
          <w:rFonts w:ascii="Times" w:eastAsia="Times New Roman" w:hAnsi="Times" w:cs="Arial"/>
          <w:color w:val="222222"/>
          <w:sz w:val="24"/>
          <w:szCs w:val="24"/>
          <w:lang w:eastAsia="it-IT"/>
        </w:rPr>
        <w:t xml:space="preserve"> </w:t>
      </w:r>
      <w:r w:rsidRPr="00FE433F">
        <w:rPr>
          <w:rFonts w:ascii="Times" w:eastAsia="Times New Roman" w:hAnsi="Times" w:cs="Arial"/>
          <w:color w:val="222222"/>
          <w:sz w:val="24"/>
          <w:szCs w:val="24"/>
          <w:lang w:eastAsia="it-IT"/>
        </w:rPr>
        <w:t xml:space="preserve">n. 267/00 e </w:t>
      </w:r>
      <w:proofErr w:type="spellStart"/>
      <w:r w:rsidRPr="00756066">
        <w:rPr>
          <w:rFonts w:ascii="Times" w:eastAsia="Times New Roman" w:hAnsi="Times" w:cs="Arial"/>
          <w:i/>
          <w:color w:val="222222"/>
          <w:sz w:val="24"/>
          <w:szCs w:val="24"/>
          <w:lang w:eastAsia="it-IT"/>
        </w:rPr>
        <w:t>s.m.i.</w:t>
      </w:r>
      <w:proofErr w:type="spellEnd"/>
      <w:r w:rsidRPr="00756066">
        <w:rPr>
          <w:rFonts w:ascii="Times" w:eastAsia="Times New Roman" w:hAnsi="Times" w:cs="Arial"/>
          <w:i/>
          <w:color w:val="222222"/>
          <w:sz w:val="24"/>
          <w:szCs w:val="24"/>
          <w:lang w:eastAsia="it-IT"/>
        </w:rPr>
        <w:t> </w:t>
      </w:r>
    </w:p>
    <w:p w:rsidR="00666437" w:rsidRPr="009A3B12" w:rsidRDefault="00F87C46" w:rsidP="00666437">
      <w:pPr>
        <w:shd w:val="clear" w:color="auto" w:fill="FFFFFF"/>
        <w:spacing w:after="0" w:line="240" w:lineRule="auto"/>
        <w:jc w:val="right"/>
        <w:rPr>
          <w:rFonts w:ascii="Times" w:eastAsia="Times New Roman" w:hAnsi="Times" w:cs="Arial"/>
          <w:b/>
          <w:bCs/>
          <w:color w:val="222222"/>
          <w:sz w:val="24"/>
          <w:szCs w:val="24"/>
          <w:lang w:eastAsia="it-IT"/>
        </w:rPr>
      </w:pPr>
      <w:r w:rsidRPr="009A3B12">
        <w:rPr>
          <w:rFonts w:ascii="Times" w:eastAsia="Times New Roman" w:hAnsi="Times" w:cs="Arial"/>
          <w:b/>
          <w:bCs/>
          <w:color w:val="222222"/>
          <w:sz w:val="24"/>
          <w:szCs w:val="24"/>
          <w:lang w:eastAsia="it-IT"/>
        </w:rPr>
        <w:t>Spett.le </w:t>
      </w:r>
      <w:r w:rsidR="00666437" w:rsidRPr="009A3B12">
        <w:rPr>
          <w:rFonts w:ascii="Times" w:eastAsia="Times New Roman" w:hAnsi="Times" w:cs="Arial"/>
          <w:b/>
          <w:bCs/>
          <w:color w:val="222222"/>
          <w:sz w:val="24"/>
          <w:szCs w:val="24"/>
          <w:lang w:eastAsia="it-IT"/>
        </w:rPr>
        <w:t>Comune di Carpi</w:t>
      </w:r>
    </w:p>
    <w:p w:rsidR="009A3B12" w:rsidRDefault="00D6746C" w:rsidP="00666437">
      <w:pPr>
        <w:shd w:val="clear" w:color="auto" w:fill="FFFFFF"/>
        <w:spacing w:after="0" w:line="240" w:lineRule="auto"/>
        <w:jc w:val="right"/>
        <w:rPr>
          <w:rFonts w:ascii="Times" w:eastAsia="Times New Roman" w:hAnsi="Times" w:cs="Arial"/>
          <w:bCs/>
          <w:color w:val="222222"/>
          <w:sz w:val="24"/>
          <w:szCs w:val="24"/>
          <w:lang w:eastAsia="it-IT"/>
        </w:rPr>
      </w:pPr>
      <w:hyperlink r:id="rId8" w:history="1">
        <w:r w:rsidR="009A3B12" w:rsidRPr="00DC5C0A">
          <w:rPr>
            <w:rStyle w:val="Collegamentoipertestuale"/>
            <w:rFonts w:ascii="Times" w:eastAsia="Times New Roman" w:hAnsi="Times" w:cs="Arial"/>
            <w:bCs/>
            <w:sz w:val="24"/>
            <w:szCs w:val="24"/>
            <w:lang w:eastAsia="it-IT"/>
          </w:rPr>
          <w:t>comune.carpi@pec.comune.carpi.mo.it</w:t>
        </w:r>
      </w:hyperlink>
    </w:p>
    <w:p w:rsidR="009A3B12" w:rsidRPr="009A3B12" w:rsidRDefault="009A3B12" w:rsidP="00666437">
      <w:pPr>
        <w:shd w:val="clear" w:color="auto" w:fill="FFFFFF"/>
        <w:spacing w:after="0" w:line="240" w:lineRule="auto"/>
        <w:jc w:val="right"/>
        <w:rPr>
          <w:rFonts w:ascii="Times" w:eastAsia="Times New Roman" w:hAnsi="Times" w:cs="Arial"/>
          <w:bCs/>
          <w:color w:val="222222"/>
          <w:sz w:val="24"/>
          <w:szCs w:val="24"/>
          <w:lang w:eastAsia="it-IT"/>
        </w:rPr>
      </w:pPr>
    </w:p>
    <w:p w:rsidR="00FE433F" w:rsidRPr="00666437" w:rsidRDefault="009A3B12" w:rsidP="00666437">
      <w:pPr>
        <w:shd w:val="clear" w:color="auto" w:fill="FFFFFF"/>
        <w:spacing w:after="0" w:line="240" w:lineRule="auto"/>
        <w:jc w:val="right"/>
        <w:rPr>
          <w:rFonts w:ascii="Times" w:eastAsia="Times New Roman" w:hAnsi="Times" w:cs="Arial"/>
          <w:color w:val="222222"/>
          <w:sz w:val="24"/>
          <w:szCs w:val="24"/>
          <w:lang w:eastAsia="it-IT"/>
        </w:rPr>
      </w:pPr>
      <w:r>
        <w:rPr>
          <w:rFonts w:ascii="Times" w:eastAsia="Times New Roman" w:hAnsi="Times" w:cs="Arial"/>
          <w:bCs/>
          <w:color w:val="222222"/>
          <w:sz w:val="24"/>
          <w:szCs w:val="24"/>
          <w:lang w:eastAsia="it-IT"/>
        </w:rPr>
        <w:t>All’</w:t>
      </w:r>
      <w:r w:rsidR="00F87C46" w:rsidRPr="00666437">
        <w:rPr>
          <w:rFonts w:ascii="Times" w:eastAsia="Times New Roman" w:hAnsi="Times" w:cs="Arial"/>
          <w:bCs/>
          <w:color w:val="222222"/>
          <w:sz w:val="24"/>
          <w:szCs w:val="24"/>
          <w:lang w:eastAsia="it-IT"/>
        </w:rPr>
        <w:t xml:space="preserve">Ufficio </w:t>
      </w:r>
      <w:r w:rsidR="00666437">
        <w:rPr>
          <w:rFonts w:ascii="Times" w:eastAsia="Times New Roman" w:hAnsi="Times" w:cs="Arial"/>
          <w:bCs/>
          <w:color w:val="222222"/>
          <w:sz w:val="24"/>
          <w:szCs w:val="24"/>
          <w:lang w:eastAsia="it-IT"/>
        </w:rPr>
        <w:t>___</w:t>
      </w:r>
      <w:r w:rsidR="00F87C46" w:rsidRPr="00666437">
        <w:rPr>
          <w:rFonts w:ascii="Times" w:eastAsia="Times New Roman" w:hAnsi="Times" w:cs="Arial"/>
          <w:bCs/>
          <w:color w:val="222222"/>
          <w:sz w:val="24"/>
          <w:szCs w:val="24"/>
          <w:lang w:eastAsia="it-IT"/>
        </w:rPr>
        <w:t>_______________________</w:t>
      </w:r>
    </w:p>
    <w:p w:rsidR="00666437" w:rsidRPr="00666437" w:rsidRDefault="009A3B12" w:rsidP="00666437">
      <w:pPr>
        <w:shd w:val="clear" w:color="auto" w:fill="FFFFFF"/>
        <w:spacing w:after="0" w:line="240" w:lineRule="auto"/>
        <w:jc w:val="right"/>
        <w:rPr>
          <w:rFonts w:ascii="Times" w:eastAsia="Times New Roman" w:hAnsi="Times" w:cs="Arial"/>
          <w:color w:val="222222"/>
          <w:sz w:val="24"/>
          <w:szCs w:val="24"/>
          <w:lang w:eastAsia="it-IT"/>
        </w:rPr>
      </w:pPr>
      <w:r>
        <w:rPr>
          <w:rFonts w:ascii="Times" w:eastAsia="Times New Roman" w:hAnsi="Times" w:cs="Arial"/>
          <w:color w:val="222222"/>
          <w:sz w:val="24"/>
          <w:szCs w:val="24"/>
          <w:lang w:eastAsia="it-IT"/>
        </w:rPr>
        <w:t xml:space="preserve">e </w:t>
      </w:r>
      <w:r w:rsidR="00666437" w:rsidRPr="00666437">
        <w:rPr>
          <w:rFonts w:ascii="Times" w:eastAsia="Times New Roman" w:hAnsi="Times" w:cs="Arial"/>
          <w:color w:val="222222"/>
          <w:sz w:val="24"/>
          <w:szCs w:val="24"/>
          <w:lang w:eastAsia="it-IT"/>
        </w:rPr>
        <w:t>p.c.</w:t>
      </w:r>
    </w:p>
    <w:p w:rsidR="00666437" w:rsidRPr="00666437" w:rsidRDefault="009A3B12" w:rsidP="00666437">
      <w:pPr>
        <w:shd w:val="clear" w:color="auto" w:fill="FFFFFF"/>
        <w:spacing w:after="0" w:line="240" w:lineRule="auto"/>
        <w:jc w:val="right"/>
        <w:rPr>
          <w:rFonts w:ascii="Times" w:eastAsia="Times New Roman" w:hAnsi="Times" w:cs="Arial"/>
          <w:color w:val="222222"/>
          <w:sz w:val="24"/>
          <w:szCs w:val="24"/>
          <w:lang w:eastAsia="it-IT"/>
        </w:rPr>
      </w:pPr>
      <w:r>
        <w:rPr>
          <w:rFonts w:ascii="Times" w:eastAsia="Times New Roman" w:hAnsi="Times" w:cs="Arial"/>
          <w:color w:val="222222"/>
          <w:sz w:val="24"/>
          <w:szCs w:val="24"/>
          <w:lang w:eastAsia="it-IT"/>
        </w:rPr>
        <w:t xml:space="preserve">Alla </w:t>
      </w:r>
      <w:r w:rsidR="00666437" w:rsidRPr="00666437">
        <w:rPr>
          <w:rFonts w:ascii="Times" w:eastAsia="Times New Roman" w:hAnsi="Times" w:cs="Arial"/>
          <w:color w:val="222222"/>
          <w:sz w:val="24"/>
          <w:szCs w:val="24"/>
          <w:lang w:eastAsia="it-IT"/>
        </w:rPr>
        <w:t>Segreteria della Presidenza del Consiglio</w:t>
      </w:r>
    </w:p>
    <w:p w:rsidR="00666437" w:rsidRDefault="00666437" w:rsidP="008E1946">
      <w:pPr>
        <w:shd w:val="clear" w:color="auto" w:fill="FFFFFF"/>
        <w:spacing w:after="0" w:line="360" w:lineRule="auto"/>
        <w:rPr>
          <w:rFonts w:ascii="Times" w:eastAsia="Times New Roman" w:hAnsi="Times" w:cs="Arial"/>
          <w:b/>
          <w:bCs/>
          <w:iCs/>
          <w:color w:val="222222"/>
          <w:sz w:val="24"/>
          <w:szCs w:val="24"/>
          <w:lang w:eastAsia="it-IT"/>
        </w:rPr>
      </w:pPr>
    </w:p>
    <w:p w:rsidR="00FE433F" w:rsidRPr="00666437" w:rsidRDefault="00B0586C" w:rsidP="008E1946">
      <w:pPr>
        <w:shd w:val="clear" w:color="auto" w:fill="FFFFFF"/>
        <w:spacing w:after="0" w:line="360" w:lineRule="auto"/>
        <w:rPr>
          <w:rFonts w:ascii="Times" w:eastAsia="Times New Roman" w:hAnsi="Times" w:cs="Arial"/>
          <w:color w:val="222222"/>
          <w:sz w:val="24"/>
          <w:szCs w:val="24"/>
          <w:lang w:eastAsia="it-IT"/>
        </w:rPr>
      </w:pPr>
      <w:r w:rsidRPr="00666437">
        <w:rPr>
          <w:rFonts w:ascii="Times" w:eastAsia="Times New Roman" w:hAnsi="Times" w:cs="Arial"/>
          <w:b/>
          <w:bCs/>
          <w:iCs/>
          <w:color w:val="222222"/>
          <w:sz w:val="24"/>
          <w:szCs w:val="24"/>
          <w:lang w:eastAsia="it-IT"/>
        </w:rPr>
        <w:t>Oggetto: Richiesta di accesso documentale per l’espletamento del mandato elettivo ai sensi del d. lgs. n. 267/2000 art. 43, comma 2, </w:t>
      </w:r>
    </w:p>
    <w:p w:rsidR="00666437" w:rsidRDefault="00666437" w:rsidP="008E1946">
      <w:pPr>
        <w:shd w:val="clear" w:color="auto" w:fill="FFFFFF"/>
        <w:spacing w:after="0" w:line="360" w:lineRule="auto"/>
        <w:jc w:val="both"/>
        <w:rPr>
          <w:rFonts w:ascii="Times" w:eastAsia="Times New Roman" w:hAnsi="Times" w:cs="Arial"/>
          <w:color w:val="222222"/>
          <w:sz w:val="24"/>
          <w:szCs w:val="24"/>
          <w:lang w:eastAsia="it-IT"/>
        </w:rPr>
      </w:pPr>
    </w:p>
    <w:p w:rsidR="00FE433F" w:rsidRPr="00FE433F" w:rsidRDefault="00FE433F" w:rsidP="008E1946">
      <w:pPr>
        <w:shd w:val="clear" w:color="auto" w:fill="FFFFFF"/>
        <w:spacing w:after="0" w:line="360" w:lineRule="auto"/>
        <w:jc w:val="both"/>
        <w:rPr>
          <w:rFonts w:ascii="Times" w:eastAsia="Times New Roman" w:hAnsi="Times" w:cs="Arial"/>
          <w:color w:val="222222"/>
          <w:sz w:val="24"/>
          <w:szCs w:val="24"/>
          <w:lang w:eastAsia="it-IT"/>
        </w:rPr>
      </w:pPr>
      <w:r w:rsidRPr="00FE433F">
        <w:rPr>
          <w:rFonts w:ascii="Times" w:eastAsia="Times New Roman" w:hAnsi="Times" w:cs="Arial"/>
          <w:color w:val="222222"/>
          <w:sz w:val="24"/>
          <w:szCs w:val="24"/>
          <w:lang w:eastAsia="it-IT"/>
        </w:rPr>
        <w:t>Il</w:t>
      </w:r>
      <w:r w:rsidR="00666437">
        <w:rPr>
          <w:rFonts w:ascii="Times" w:eastAsia="Times New Roman" w:hAnsi="Times" w:cs="Arial"/>
          <w:color w:val="222222"/>
          <w:sz w:val="24"/>
          <w:szCs w:val="24"/>
          <w:lang w:eastAsia="it-IT"/>
        </w:rPr>
        <w:t>/La</w:t>
      </w:r>
      <w:r w:rsidRPr="00FE433F">
        <w:rPr>
          <w:rFonts w:ascii="Times" w:eastAsia="Times New Roman" w:hAnsi="Times" w:cs="Arial"/>
          <w:color w:val="222222"/>
          <w:sz w:val="24"/>
          <w:szCs w:val="24"/>
          <w:lang w:eastAsia="it-IT"/>
        </w:rPr>
        <w:t xml:space="preserve"> sottoscritto/a ______________________________________ nato</w:t>
      </w:r>
      <w:r w:rsidR="00666437">
        <w:rPr>
          <w:rFonts w:ascii="Times" w:eastAsia="Times New Roman" w:hAnsi="Times" w:cs="Arial"/>
          <w:color w:val="222222"/>
          <w:sz w:val="24"/>
          <w:szCs w:val="24"/>
          <w:lang w:eastAsia="it-IT"/>
        </w:rPr>
        <w:t>/a</w:t>
      </w:r>
      <w:r w:rsidRPr="00FE433F">
        <w:rPr>
          <w:rFonts w:ascii="Times" w:eastAsia="Times New Roman" w:hAnsi="Times" w:cs="Arial"/>
          <w:color w:val="222222"/>
          <w:sz w:val="24"/>
          <w:szCs w:val="24"/>
          <w:lang w:eastAsia="it-IT"/>
        </w:rPr>
        <w:t xml:space="preserve"> a </w:t>
      </w:r>
      <w:r w:rsidR="008E1946">
        <w:rPr>
          <w:rFonts w:ascii="Times" w:eastAsia="Times New Roman" w:hAnsi="Times" w:cs="Arial"/>
          <w:color w:val="222222"/>
          <w:sz w:val="24"/>
          <w:szCs w:val="24"/>
          <w:lang w:eastAsia="it-IT"/>
        </w:rPr>
        <w:t xml:space="preserve">_______________________ </w:t>
      </w:r>
      <w:r w:rsidRPr="00FE433F">
        <w:rPr>
          <w:rFonts w:ascii="Times" w:eastAsia="Times New Roman" w:hAnsi="Times" w:cs="Arial"/>
          <w:color w:val="222222"/>
          <w:sz w:val="24"/>
          <w:szCs w:val="24"/>
          <w:lang w:eastAsia="it-IT"/>
        </w:rPr>
        <w:t xml:space="preserve">il </w:t>
      </w:r>
      <w:r w:rsidR="008E1946">
        <w:rPr>
          <w:rFonts w:ascii="Times" w:eastAsia="Times New Roman" w:hAnsi="Times" w:cs="Arial"/>
          <w:color w:val="222222"/>
          <w:sz w:val="24"/>
          <w:szCs w:val="24"/>
          <w:lang w:eastAsia="it-IT"/>
        </w:rPr>
        <w:t>________</w:t>
      </w:r>
      <w:r w:rsidRPr="00FE433F">
        <w:rPr>
          <w:rFonts w:ascii="Times" w:eastAsia="Times New Roman" w:hAnsi="Times" w:cs="Arial"/>
          <w:color w:val="222222"/>
          <w:sz w:val="24"/>
          <w:szCs w:val="24"/>
          <w:lang w:eastAsia="it-IT"/>
        </w:rPr>
        <w:t>___________________ e residente in _______________________________________ via ___________________________________ in qualità di CONSIGLIERE COMUNALE, ai sensi dell’art. 43, c</w:t>
      </w:r>
      <w:r w:rsidR="00756066">
        <w:rPr>
          <w:rFonts w:ascii="Times" w:eastAsia="Times New Roman" w:hAnsi="Times" w:cs="Arial"/>
          <w:color w:val="222222"/>
          <w:sz w:val="24"/>
          <w:szCs w:val="24"/>
          <w:lang w:eastAsia="it-IT"/>
        </w:rPr>
        <w:t>omma</w:t>
      </w:r>
      <w:r w:rsidRPr="00FE433F">
        <w:rPr>
          <w:rFonts w:ascii="Times" w:eastAsia="Times New Roman" w:hAnsi="Times" w:cs="Arial"/>
          <w:color w:val="222222"/>
          <w:sz w:val="24"/>
          <w:szCs w:val="24"/>
          <w:lang w:eastAsia="it-IT"/>
        </w:rPr>
        <w:t xml:space="preserve"> 2, D. Lgs. </w:t>
      </w:r>
      <w:r w:rsidR="00B0586C" w:rsidRPr="00B0586C">
        <w:rPr>
          <w:rFonts w:ascii="Times" w:eastAsia="Times New Roman" w:hAnsi="Times" w:cs="Arial"/>
          <w:color w:val="222222"/>
          <w:sz w:val="24"/>
          <w:szCs w:val="24"/>
          <w:lang w:eastAsia="it-IT"/>
        </w:rPr>
        <w:t xml:space="preserve">n. </w:t>
      </w:r>
      <w:r w:rsidRPr="00FE433F">
        <w:rPr>
          <w:rFonts w:ascii="Times" w:eastAsia="Times New Roman" w:hAnsi="Times" w:cs="Arial"/>
          <w:color w:val="222222"/>
          <w:sz w:val="24"/>
          <w:szCs w:val="24"/>
          <w:lang w:eastAsia="it-IT"/>
        </w:rPr>
        <w:t>267/</w:t>
      </w:r>
      <w:r w:rsidR="00B0586C" w:rsidRPr="00B0586C">
        <w:rPr>
          <w:rFonts w:ascii="Times" w:eastAsia="Times New Roman" w:hAnsi="Times" w:cs="Arial"/>
          <w:color w:val="222222"/>
          <w:sz w:val="24"/>
          <w:szCs w:val="24"/>
          <w:lang w:eastAsia="it-IT"/>
        </w:rPr>
        <w:t>2</w:t>
      </w:r>
      <w:r w:rsidRPr="00FE433F">
        <w:rPr>
          <w:rFonts w:ascii="Times" w:eastAsia="Times New Roman" w:hAnsi="Times" w:cs="Arial"/>
          <w:color w:val="222222"/>
          <w:sz w:val="24"/>
          <w:szCs w:val="24"/>
          <w:lang w:eastAsia="it-IT"/>
        </w:rPr>
        <w:t>00</w:t>
      </w:r>
      <w:r w:rsidR="00B0586C" w:rsidRPr="00B0586C">
        <w:rPr>
          <w:rFonts w:ascii="Times" w:eastAsia="Times New Roman" w:hAnsi="Times" w:cs="Arial"/>
          <w:color w:val="222222"/>
          <w:sz w:val="24"/>
          <w:szCs w:val="24"/>
          <w:lang w:eastAsia="it-IT"/>
        </w:rPr>
        <w:t>0</w:t>
      </w:r>
    </w:p>
    <w:p w:rsidR="00FE433F" w:rsidRPr="00B0586C" w:rsidRDefault="00FE433F" w:rsidP="008E1946">
      <w:pPr>
        <w:shd w:val="clear" w:color="auto" w:fill="FFFFFF"/>
        <w:spacing w:after="0" w:line="360" w:lineRule="auto"/>
        <w:jc w:val="center"/>
        <w:rPr>
          <w:rFonts w:ascii="Times" w:eastAsia="Times New Roman" w:hAnsi="Times" w:cs="Arial"/>
          <w:b/>
          <w:bCs/>
          <w:color w:val="222222"/>
          <w:sz w:val="24"/>
          <w:szCs w:val="24"/>
          <w:lang w:eastAsia="it-IT"/>
        </w:rPr>
      </w:pPr>
      <w:r w:rsidRPr="00FE433F">
        <w:rPr>
          <w:rFonts w:ascii="Times" w:eastAsia="Times New Roman" w:hAnsi="Times" w:cs="Arial"/>
          <w:b/>
          <w:bCs/>
          <w:color w:val="222222"/>
          <w:sz w:val="24"/>
          <w:szCs w:val="24"/>
          <w:lang w:eastAsia="it-IT"/>
        </w:rPr>
        <w:t>CHIEDE</w:t>
      </w:r>
    </w:p>
    <w:p w:rsidR="00FE433F" w:rsidRPr="00B0586C" w:rsidRDefault="00FE433F" w:rsidP="008E1946">
      <w:pPr>
        <w:shd w:val="clear" w:color="auto" w:fill="FFFFFF"/>
        <w:spacing w:after="0" w:line="360" w:lineRule="auto"/>
        <w:rPr>
          <w:rFonts w:ascii="Times" w:eastAsia="Times New Roman" w:hAnsi="Times" w:cs="Arial"/>
          <w:color w:val="222222"/>
          <w:sz w:val="24"/>
          <w:szCs w:val="24"/>
          <w:lang w:eastAsia="it-IT"/>
        </w:rPr>
      </w:pPr>
      <w:r w:rsidRPr="00B0586C">
        <w:rPr>
          <w:rFonts w:ascii="Times" w:eastAsia="Times New Roman" w:hAnsi="Times" w:cs="Arial"/>
          <w:color w:val="222222"/>
          <w:sz w:val="24"/>
          <w:szCs w:val="24"/>
          <w:lang w:eastAsia="it-IT"/>
        </w:rPr>
        <w:t xml:space="preserve">Di esercitare il diritto di accesso </w:t>
      </w:r>
      <w:r w:rsidR="008E1946">
        <w:rPr>
          <w:rFonts w:ascii="Times" w:eastAsia="Times New Roman" w:hAnsi="Times" w:cs="Arial"/>
          <w:color w:val="222222"/>
          <w:sz w:val="24"/>
          <w:szCs w:val="24"/>
          <w:lang w:eastAsia="it-IT"/>
        </w:rPr>
        <w:t>agli atti</w:t>
      </w:r>
      <w:r w:rsidRPr="00B0586C">
        <w:rPr>
          <w:rFonts w:ascii="Times" w:eastAsia="Times New Roman" w:hAnsi="Times" w:cs="Arial"/>
          <w:color w:val="222222"/>
          <w:sz w:val="24"/>
          <w:szCs w:val="24"/>
          <w:lang w:eastAsia="it-IT"/>
        </w:rPr>
        <w:t xml:space="preserve"> attraverso</w:t>
      </w:r>
    </w:p>
    <w:p w:rsidR="00FE433F" w:rsidRPr="00B0586C" w:rsidRDefault="00FE433F" w:rsidP="008E1946">
      <w:pPr>
        <w:pStyle w:val="Paragrafoelenco"/>
        <w:numPr>
          <w:ilvl w:val="0"/>
          <w:numId w:val="3"/>
        </w:numPr>
        <w:shd w:val="clear" w:color="auto" w:fill="FFFFFF"/>
        <w:spacing w:after="0" w:line="360" w:lineRule="auto"/>
        <w:rPr>
          <w:rFonts w:ascii="Times" w:eastAsia="Times New Roman" w:hAnsi="Times" w:cs="Arial"/>
          <w:color w:val="222222"/>
          <w:sz w:val="24"/>
          <w:szCs w:val="24"/>
          <w:lang w:eastAsia="it-IT"/>
        </w:rPr>
      </w:pPr>
      <w:r w:rsidRPr="00B0586C">
        <w:rPr>
          <w:rFonts w:ascii="Times" w:eastAsia="Times New Roman" w:hAnsi="Times" w:cs="Arial"/>
          <w:color w:val="222222"/>
          <w:sz w:val="24"/>
          <w:szCs w:val="24"/>
          <w:lang w:eastAsia="it-IT"/>
        </w:rPr>
        <w:t>presa visione</w:t>
      </w:r>
      <w:r w:rsidR="00666437">
        <w:rPr>
          <w:rFonts w:ascii="Times" w:eastAsia="Times New Roman" w:hAnsi="Times" w:cs="Arial"/>
          <w:color w:val="222222"/>
          <w:sz w:val="24"/>
          <w:szCs w:val="24"/>
          <w:lang w:eastAsia="it-IT"/>
        </w:rPr>
        <w:t xml:space="preserve"> presso l’ufficio competente;</w:t>
      </w:r>
    </w:p>
    <w:p w:rsidR="00FE433F" w:rsidRPr="00B0586C" w:rsidRDefault="00FE433F" w:rsidP="008E1946">
      <w:pPr>
        <w:pStyle w:val="Paragrafoelenco"/>
        <w:numPr>
          <w:ilvl w:val="0"/>
          <w:numId w:val="3"/>
        </w:numPr>
        <w:shd w:val="clear" w:color="auto" w:fill="FFFFFF"/>
        <w:spacing w:after="0" w:line="360" w:lineRule="auto"/>
        <w:rPr>
          <w:rFonts w:ascii="Times" w:eastAsia="Times New Roman" w:hAnsi="Times" w:cs="Arial"/>
          <w:color w:val="222222"/>
          <w:sz w:val="24"/>
          <w:szCs w:val="24"/>
          <w:lang w:eastAsia="it-IT"/>
        </w:rPr>
      </w:pPr>
      <w:r w:rsidRPr="00B0586C">
        <w:rPr>
          <w:rFonts w:ascii="Times" w:eastAsia="Times New Roman" w:hAnsi="Times" w:cs="Arial"/>
          <w:color w:val="222222"/>
          <w:sz w:val="24"/>
          <w:szCs w:val="24"/>
          <w:lang w:eastAsia="it-IT"/>
        </w:rPr>
        <w:t>copia informatizzata</w:t>
      </w:r>
      <w:r w:rsidR="00666437">
        <w:rPr>
          <w:rFonts w:ascii="Times" w:eastAsia="Times New Roman" w:hAnsi="Times" w:cs="Arial"/>
          <w:color w:val="222222"/>
          <w:sz w:val="24"/>
          <w:szCs w:val="24"/>
          <w:lang w:eastAsia="it-IT"/>
        </w:rPr>
        <w:t>, da ricevere all’</w:t>
      </w:r>
      <w:r w:rsidR="00666437" w:rsidRPr="00B0586C">
        <w:rPr>
          <w:rFonts w:ascii="Times" w:hAnsi="Times"/>
          <w:sz w:val="24"/>
          <w:szCs w:val="24"/>
        </w:rPr>
        <w:t>indirizzo email istituzionale</w:t>
      </w:r>
      <w:r w:rsidR="00666437">
        <w:rPr>
          <w:rFonts w:ascii="Times" w:hAnsi="Times"/>
          <w:sz w:val="24"/>
          <w:szCs w:val="24"/>
        </w:rPr>
        <w:t>;</w:t>
      </w:r>
    </w:p>
    <w:p w:rsidR="00FE433F" w:rsidRPr="00B0586C" w:rsidRDefault="00FE433F" w:rsidP="008E1946">
      <w:pPr>
        <w:pStyle w:val="Paragrafoelenco"/>
        <w:numPr>
          <w:ilvl w:val="0"/>
          <w:numId w:val="3"/>
        </w:numPr>
        <w:shd w:val="clear" w:color="auto" w:fill="FFFFFF"/>
        <w:spacing w:after="0" w:line="360" w:lineRule="auto"/>
        <w:rPr>
          <w:rFonts w:ascii="Times" w:eastAsia="Times New Roman" w:hAnsi="Times" w:cs="Arial"/>
          <w:color w:val="222222"/>
          <w:sz w:val="24"/>
          <w:szCs w:val="24"/>
          <w:lang w:eastAsia="it-IT"/>
        </w:rPr>
      </w:pPr>
      <w:r w:rsidRPr="00B0586C">
        <w:rPr>
          <w:rFonts w:ascii="Times" w:eastAsia="Times New Roman" w:hAnsi="Times" w:cs="Arial"/>
          <w:color w:val="222222"/>
          <w:sz w:val="24"/>
          <w:szCs w:val="24"/>
          <w:lang w:eastAsia="it-IT"/>
        </w:rPr>
        <w:t>copia in carta semplice</w:t>
      </w:r>
      <w:r w:rsidR="00666437">
        <w:rPr>
          <w:rFonts w:ascii="Times" w:eastAsia="Times New Roman" w:hAnsi="Times" w:cs="Arial"/>
          <w:color w:val="222222"/>
          <w:sz w:val="24"/>
          <w:szCs w:val="24"/>
          <w:lang w:eastAsia="it-IT"/>
        </w:rPr>
        <w:t>, da ritirare presso l’ufficio competente;</w:t>
      </w:r>
    </w:p>
    <w:p w:rsidR="00FE433F" w:rsidRPr="00FE433F" w:rsidRDefault="00FE433F" w:rsidP="008E1946">
      <w:pPr>
        <w:shd w:val="clear" w:color="auto" w:fill="FFFFFF"/>
        <w:spacing w:after="0" w:line="360" w:lineRule="auto"/>
        <w:rPr>
          <w:rFonts w:ascii="Times" w:eastAsia="Times New Roman" w:hAnsi="Times" w:cs="Arial"/>
          <w:color w:val="222222"/>
          <w:sz w:val="24"/>
          <w:szCs w:val="24"/>
          <w:lang w:eastAsia="it-IT"/>
        </w:rPr>
      </w:pPr>
      <w:r w:rsidRPr="00FE433F">
        <w:rPr>
          <w:rFonts w:ascii="Times" w:eastAsia="Times New Roman" w:hAnsi="Times" w:cs="Arial"/>
          <w:color w:val="222222"/>
          <w:sz w:val="24"/>
          <w:szCs w:val="24"/>
          <w:lang w:eastAsia="it-IT"/>
        </w:rPr>
        <w:t>dei seguenti atti:</w:t>
      </w:r>
    </w:p>
    <w:p w:rsidR="00FE433F" w:rsidRPr="00FE433F" w:rsidRDefault="00FE433F" w:rsidP="008E1946">
      <w:pPr>
        <w:numPr>
          <w:ilvl w:val="0"/>
          <w:numId w:val="2"/>
        </w:numPr>
        <w:shd w:val="clear" w:color="auto" w:fill="FFFFFF"/>
        <w:spacing w:before="100" w:beforeAutospacing="1" w:after="0" w:line="360" w:lineRule="auto"/>
        <w:rPr>
          <w:rFonts w:ascii="Times" w:eastAsia="Times New Roman" w:hAnsi="Times" w:cs="Arial"/>
          <w:color w:val="222222"/>
          <w:sz w:val="24"/>
          <w:szCs w:val="24"/>
          <w:lang w:eastAsia="it-IT"/>
        </w:rPr>
      </w:pPr>
      <w:r w:rsidRPr="00FE433F">
        <w:rPr>
          <w:rFonts w:ascii="Times" w:eastAsia="Times New Roman" w:hAnsi="Times" w:cs="Arial"/>
          <w:color w:val="222222"/>
          <w:sz w:val="24"/>
          <w:szCs w:val="24"/>
          <w:lang w:eastAsia="it-IT"/>
        </w:rPr>
        <w:t>_________________________________________________________________________</w:t>
      </w:r>
      <w:r w:rsidR="00666437">
        <w:rPr>
          <w:rFonts w:ascii="Times" w:eastAsia="Times New Roman" w:hAnsi="Times" w:cs="Arial"/>
          <w:color w:val="222222"/>
          <w:sz w:val="24"/>
          <w:szCs w:val="24"/>
          <w:lang w:eastAsia="it-IT"/>
        </w:rPr>
        <w:t>;</w:t>
      </w:r>
    </w:p>
    <w:p w:rsidR="00FE433F" w:rsidRPr="00FE433F" w:rsidRDefault="00FE433F" w:rsidP="008E1946">
      <w:pPr>
        <w:numPr>
          <w:ilvl w:val="0"/>
          <w:numId w:val="2"/>
        </w:numPr>
        <w:shd w:val="clear" w:color="auto" w:fill="FFFFFF"/>
        <w:spacing w:before="100" w:beforeAutospacing="1" w:after="0" w:line="360" w:lineRule="auto"/>
        <w:rPr>
          <w:rFonts w:ascii="Times" w:eastAsia="Times New Roman" w:hAnsi="Times" w:cs="Arial"/>
          <w:color w:val="222222"/>
          <w:sz w:val="24"/>
          <w:szCs w:val="24"/>
          <w:lang w:eastAsia="it-IT"/>
        </w:rPr>
      </w:pPr>
      <w:r w:rsidRPr="00FE433F">
        <w:rPr>
          <w:rFonts w:ascii="Times" w:eastAsia="Times New Roman" w:hAnsi="Times" w:cs="Arial"/>
          <w:color w:val="222222"/>
          <w:sz w:val="24"/>
          <w:szCs w:val="24"/>
          <w:lang w:eastAsia="it-IT"/>
        </w:rPr>
        <w:t>_________________________________________________________________________</w:t>
      </w:r>
      <w:r w:rsidR="00666437">
        <w:rPr>
          <w:rFonts w:ascii="Times" w:eastAsia="Times New Roman" w:hAnsi="Times" w:cs="Arial"/>
          <w:color w:val="222222"/>
          <w:sz w:val="24"/>
          <w:szCs w:val="24"/>
          <w:lang w:eastAsia="it-IT"/>
        </w:rPr>
        <w:t>;</w:t>
      </w:r>
      <w:r w:rsidRPr="00FE433F">
        <w:rPr>
          <w:rFonts w:ascii="Times" w:eastAsia="Times New Roman" w:hAnsi="Times" w:cs="Arial"/>
          <w:color w:val="222222"/>
          <w:sz w:val="24"/>
          <w:szCs w:val="24"/>
          <w:lang w:eastAsia="it-IT"/>
        </w:rPr>
        <w:t> </w:t>
      </w:r>
    </w:p>
    <w:p w:rsidR="00FE433F" w:rsidRPr="00B0586C" w:rsidRDefault="00FE433F" w:rsidP="008E1946">
      <w:pPr>
        <w:numPr>
          <w:ilvl w:val="0"/>
          <w:numId w:val="2"/>
        </w:numPr>
        <w:shd w:val="clear" w:color="auto" w:fill="FFFFFF"/>
        <w:spacing w:before="100" w:beforeAutospacing="1" w:after="0" w:line="360" w:lineRule="auto"/>
        <w:rPr>
          <w:rFonts w:ascii="Times" w:eastAsia="Times New Roman" w:hAnsi="Times" w:cs="Arial"/>
          <w:color w:val="222222"/>
          <w:sz w:val="24"/>
          <w:szCs w:val="24"/>
          <w:lang w:eastAsia="it-IT"/>
        </w:rPr>
      </w:pPr>
      <w:r w:rsidRPr="00FE433F">
        <w:rPr>
          <w:rFonts w:ascii="Times" w:eastAsia="Times New Roman" w:hAnsi="Times" w:cs="Arial"/>
          <w:color w:val="222222"/>
          <w:sz w:val="24"/>
          <w:szCs w:val="24"/>
          <w:lang w:eastAsia="it-IT"/>
        </w:rPr>
        <w:t>_________________________________________________________________________</w:t>
      </w:r>
      <w:r w:rsidR="00666437">
        <w:rPr>
          <w:rFonts w:ascii="Times" w:eastAsia="Times New Roman" w:hAnsi="Times" w:cs="Arial"/>
          <w:color w:val="222222"/>
          <w:sz w:val="24"/>
          <w:szCs w:val="24"/>
          <w:lang w:eastAsia="it-IT"/>
        </w:rPr>
        <w:t>;</w:t>
      </w:r>
    </w:p>
    <w:p w:rsidR="00FE433F" w:rsidRPr="00B0586C" w:rsidRDefault="00666437" w:rsidP="00666437">
      <w:pPr>
        <w:shd w:val="clear" w:color="auto" w:fill="FFFFFF"/>
        <w:spacing w:before="100" w:beforeAutospacing="1" w:after="100" w:afterAutospacing="1" w:line="240" w:lineRule="auto"/>
        <w:jc w:val="both"/>
        <w:rPr>
          <w:rFonts w:ascii="Times" w:hAnsi="Times"/>
          <w:sz w:val="24"/>
          <w:szCs w:val="24"/>
        </w:rPr>
      </w:pPr>
      <w:r>
        <w:rPr>
          <w:rFonts w:ascii="Times" w:hAnsi="Times"/>
          <w:sz w:val="24"/>
          <w:szCs w:val="24"/>
        </w:rPr>
        <w:t>v</w:t>
      </w:r>
      <w:r w:rsidR="00FE433F" w:rsidRPr="00B0586C">
        <w:rPr>
          <w:rFonts w:ascii="Times" w:hAnsi="Times"/>
          <w:sz w:val="24"/>
          <w:szCs w:val="24"/>
        </w:rPr>
        <w:t>alendosi della facoltà prevista dall'articolo 46 e dall'articolo 47 del Decreto del Presidente della, Repubblica 28/12/2000, n. 445, consapevole delle sanzioni penali previste dall'articolo 76 del Decreto del Presidente della Repubblica 28/12/2000, n. 445 e dall'articolo 483 del Codice Penale nel caso di dichiarazioni non veritiere e di falsità in atti</w:t>
      </w:r>
    </w:p>
    <w:p w:rsidR="00FE433F" w:rsidRPr="00B0586C" w:rsidRDefault="00FE433F" w:rsidP="00666437">
      <w:pPr>
        <w:shd w:val="clear" w:color="auto" w:fill="FFFFFF"/>
        <w:spacing w:before="100" w:beforeAutospacing="1" w:after="100" w:afterAutospacing="1" w:line="240" w:lineRule="auto"/>
        <w:jc w:val="center"/>
        <w:rPr>
          <w:rFonts w:ascii="Times" w:hAnsi="Times"/>
          <w:b/>
          <w:sz w:val="24"/>
          <w:szCs w:val="24"/>
        </w:rPr>
      </w:pPr>
      <w:r w:rsidRPr="00B0586C">
        <w:rPr>
          <w:rFonts w:ascii="Times" w:hAnsi="Times"/>
          <w:b/>
          <w:sz w:val="24"/>
          <w:szCs w:val="24"/>
        </w:rPr>
        <w:t>DICHIARA</w:t>
      </w:r>
    </w:p>
    <w:p w:rsidR="00FE433F" w:rsidRPr="006235DC" w:rsidRDefault="00FE433F" w:rsidP="00666437">
      <w:pPr>
        <w:pStyle w:val="Paragrafoelenco"/>
        <w:numPr>
          <w:ilvl w:val="0"/>
          <w:numId w:val="14"/>
        </w:numPr>
        <w:shd w:val="clear" w:color="auto" w:fill="FFFFFF"/>
        <w:tabs>
          <w:tab w:val="left" w:pos="284"/>
        </w:tabs>
        <w:spacing w:after="300" w:line="240" w:lineRule="auto"/>
        <w:ind w:left="284" w:hanging="284"/>
        <w:jc w:val="both"/>
        <w:rPr>
          <w:rFonts w:ascii="Times" w:eastAsia="Times New Roman" w:hAnsi="Times" w:cs="Arial"/>
          <w:color w:val="222222"/>
          <w:sz w:val="24"/>
          <w:szCs w:val="24"/>
          <w:lang w:eastAsia="it-IT"/>
        </w:rPr>
      </w:pPr>
      <w:r w:rsidRPr="00B0586C">
        <w:rPr>
          <w:rFonts w:ascii="Times" w:hAnsi="Times" w:cs="Arial"/>
          <w:color w:val="222222"/>
          <w:sz w:val="24"/>
          <w:szCs w:val="24"/>
          <w:shd w:val="clear" w:color="auto" w:fill="FFFFFF"/>
        </w:rPr>
        <w:t xml:space="preserve">che l’ottenimento di tale documentazione è necessaria all’espletamento del proprio mandato elettivo e che i dati ivi contenuti saranno trattati esclusivamente per lo svolgimento delle funzioni istituzionali correlate alla carica ricoperta, nei limiti stabiliti dalla legge, dai regolamenti, ai sensi delle vigenti disposizioni in materia di protezione dei dati personali (Regolamento UE 2016/679, D.lgs. 196/2003 e </w:t>
      </w:r>
      <w:proofErr w:type="spellStart"/>
      <w:r w:rsidRPr="00B0586C">
        <w:rPr>
          <w:rFonts w:ascii="Times" w:hAnsi="Times" w:cs="Arial"/>
          <w:color w:val="222222"/>
          <w:sz w:val="24"/>
          <w:szCs w:val="24"/>
          <w:shd w:val="clear" w:color="auto" w:fill="FFFFFF"/>
        </w:rPr>
        <w:t>s.m.i.</w:t>
      </w:r>
      <w:proofErr w:type="spellEnd"/>
      <w:r w:rsidRPr="00B0586C">
        <w:rPr>
          <w:rFonts w:ascii="Times" w:hAnsi="Times" w:cs="Arial"/>
          <w:color w:val="222222"/>
          <w:sz w:val="24"/>
          <w:szCs w:val="24"/>
          <w:shd w:val="clear" w:color="auto" w:fill="FFFFFF"/>
        </w:rPr>
        <w:t>).</w:t>
      </w:r>
      <w:r w:rsidRPr="00B0586C">
        <w:rPr>
          <w:rFonts w:ascii="Times" w:eastAsia="Times New Roman" w:hAnsi="Times" w:cs="Arial"/>
          <w:color w:val="222222"/>
          <w:sz w:val="24"/>
          <w:szCs w:val="24"/>
          <w:lang w:eastAsia="it-IT"/>
        </w:rPr>
        <w:t>;</w:t>
      </w:r>
    </w:p>
    <w:p w:rsidR="00B0586C" w:rsidRPr="00666437" w:rsidRDefault="00FE433F" w:rsidP="00666437">
      <w:pPr>
        <w:pStyle w:val="Paragrafoelenco"/>
        <w:numPr>
          <w:ilvl w:val="0"/>
          <w:numId w:val="14"/>
        </w:numPr>
        <w:shd w:val="clear" w:color="auto" w:fill="FFFFFF"/>
        <w:tabs>
          <w:tab w:val="left" w:pos="284"/>
        </w:tabs>
        <w:spacing w:after="300" w:line="240" w:lineRule="auto"/>
        <w:ind w:left="284" w:hanging="284"/>
        <w:jc w:val="both"/>
        <w:rPr>
          <w:rFonts w:ascii="Times" w:hAnsi="Times" w:cs="Arial"/>
          <w:color w:val="222222"/>
          <w:sz w:val="24"/>
          <w:szCs w:val="24"/>
          <w:shd w:val="clear" w:color="auto" w:fill="FFFFFF"/>
        </w:rPr>
      </w:pPr>
      <w:r w:rsidRPr="00666437">
        <w:rPr>
          <w:rFonts w:ascii="Times" w:hAnsi="Times" w:cs="Arial"/>
          <w:color w:val="222222"/>
          <w:sz w:val="24"/>
          <w:szCs w:val="24"/>
          <w:shd w:val="clear" w:color="auto" w:fill="FFFFFF"/>
        </w:rPr>
        <w:t>di essere consapevole che il diritto all’accesso non si sottrae alla regola del ragionevole bilanciamento propria dei rapporti tra diritti fondamentali di pari rango</w:t>
      </w:r>
      <w:r w:rsidR="00B0586C" w:rsidRPr="00666437">
        <w:rPr>
          <w:rFonts w:ascii="Times" w:hAnsi="Times" w:cs="Arial"/>
          <w:color w:val="222222"/>
          <w:sz w:val="24"/>
          <w:szCs w:val="24"/>
          <w:shd w:val="clear" w:color="auto" w:fill="FFFFFF"/>
        </w:rPr>
        <w:t>;</w:t>
      </w:r>
    </w:p>
    <w:p w:rsidR="00B0586C" w:rsidRPr="006235DC" w:rsidRDefault="00B0586C" w:rsidP="00666437">
      <w:pPr>
        <w:pStyle w:val="Paragrafoelenco"/>
        <w:numPr>
          <w:ilvl w:val="0"/>
          <w:numId w:val="14"/>
        </w:numPr>
        <w:shd w:val="clear" w:color="auto" w:fill="FFFFFF"/>
        <w:tabs>
          <w:tab w:val="left" w:pos="284"/>
        </w:tabs>
        <w:spacing w:after="300" w:line="240" w:lineRule="auto"/>
        <w:ind w:left="284" w:hanging="284"/>
        <w:jc w:val="both"/>
        <w:rPr>
          <w:rFonts w:ascii="Times" w:eastAsia="Times New Roman" w:hAnsi="Times" w:cs="Arial"/>
          <w:color w:val="222222"/>
          <w:sz w:val="24"/>
          <w:szCs w:val="24"/>
          <w:lang w:eastAsia="it-IT"/>
        </w:rPr>
      </w:pPr>
      <w:r w:rsidRPr="00B0586C">
        <w:rPr>
          <w:rFonts w:ascii="Times" w:hAnsi="Times" w:cs="Arial"/>
          <w:color w:val="222222"/>
          <w:sz w:val="24"/>
          <w:szCs w:val="24"/>
          <w:shd w:val="clear" w:color="auto" w:fill="FFFFFF"/>
        </w:rPr>
        <w:lastRenderedPageBreak/>
        <w:t>di essere a conoscenza che, in relazione alle informazioni ed alle notizie acquisite mediante l’accesso ai documenti sopra richiesti, è tenuto al segreto d’ufficio nei casi specificatamente previsti dalla legge, per cui è fatto divieto l’utilizzo per scopi privati, la consegna a terzi e la diffusione</w:t>
      </w:r>
      <w:r w:rsidR="006235DC">
        <w:rPr>
          <w:rFonts w:ascii="Times" w:hAnsi="Times" w:cs="Arial"/>
          <w:color w:val="222222"/>
          <w:sz w:val="24"/>
          <w:szCs w:val="24"/>
          <w:shd w:val="clear" w:color="auto" w:fill="FFFFFF"/>
        </w:rPr>
        <w:t>;</w:t>
      </w:r>
    </w:p>
    <w:p w:rsidR="00B0586C" w:rsidRPr="00666437" w:rsidRDefault="00B0586C" w:rsidP="00666437">
      <w:pPr>
        <w:pStyle w:val="Paragrafoelenco"/>
        <w:numPr>
          <w:ilvl w:val="0"/>
          <w:numId w:val="14"/>
        </w:numPr>
        <w:shd w:val="clear" w:color="auto" w:fill="FFFFFF"/>
        <w:tabs>
          <w:tab w:val="left" w:pos="284"/>
        </w:tabs>
        <w:spacing w:after="300" w:line="240" w:lineRule="auto"/>
        <w:ind w:left="284" w:hanging="284"/>
        <w:jc w:val="both"/>
        <w:rPr>
          <w:rFonts w:ascii="Times" w:eastAsia="Times New Roman" w:hAnsi="Times" w:cs="Arial"/>
          <w:color w:val="222222"/>
          <w:sz w:val="24"/>
          <w:szCs w:val="24"/>
          <w:lang w:eastAsia="it-IT"/>
        </w:rPr>
      </w:pPr>
      <w:r w:rsidRPr="00B0586C">
        <w:rPr>
          <w:rFonts w:ascii="Times" w:eastAsia="Times New Roman" w:hAnsi="Times" w:cs="Arial"/>
          <w:color w:val="222222"/>
          <w:sz w:val="24"/>
          <w:szCs w:val="24"/>
          <w:lang w:eastAsia="it-IT"/>
        </w:rPr>
        <w:t>di aver preso visione dell’allegata informativa privacy.</w:t>
      </w:r>
    </w:p>
    <w:p w:rsidR="00B0586C" w:rsidRPr="00B0586C" w:rsidRDefault="00B0586C" w:rsidP="00B0586C">
      <w:pPr>
        <w:shd w:val="clear" w:color="auto" w:fill="FFFFFF"/>
        <w:spacing w:after="300" w:line="240" w:lineRule="auto"/>
        <w:ind w:left="360"/>
        <w:rPr>
          <w:rFonts w:ascii="Times" w:eastAsia="Times New Roman" w:hAnsi="Times" w:cs="Arial"/>
          <w:color w:val="222222"/>
          <w:sz w:val="24"/>
          <w:szCs w:val="24"/>
          <w:lang w:eastAsia="it-IT"/>
        </w:rPr>
      </w:pPr>
      <w:r w:rsidRPr="00B0586C">
        <w:rPr>
          <w:rFonts w:ascii="Times" w:eastAsia="Times New Roman" w:hAnsi="Times" w:cs="Arial"/>
          <w:color w:val="222222"/>
          <w:sz w:val="24"/>
          <w:szCs w:val="24"/>
          <w:lang w:eastAsia="it-IT"/>
        </w:rPr>
        <w:t>Luogo e data</w:t>
      </w:r>
      <w:r w:rsidR="00666437">
        <w:rPr>
          <w:rFonts w:ascii="Times" w:eastAsia="Times New Roman" w:hAnsi="Times" w:cs="Arial"/>
          <w:color w:val="222222"/>
          <w:sz w:val="24"/>
          <w:szCs w:val="24"/>
          <w:lang w:eastAsia="it-IT"/>
        </w:rPr>
        <w:t xml:space="preserve"> ____________________________</w:t>
      </w:r>
    </w:p>
    <w:p w:rsidR="00B0586C" w:rsidRPr="00B0586C" w:rsidRDefault="00B0586C" w:rsidP="00B0586C">
      <w:pPr>
        <w:shd w:val="clear" w:color="auto" w:fill="FFFFFF"/>
        <w:spacing w:after="300" w:line="240" w:lineRule="auto"/>
        <w:rPr>
          <w:rFonts w:ascii="Times" w:eastAsia="Times New Roman" w:hAnsi="Times" w:cs="Arial"/>
          <w:color w:val="222222"/>
          <w:sz w:val="24"/>
          <w:szCs w:val="24"/>
          <w:lang w:eastAsia="it-IT"/>
        </w:rPr>
      </w:pPr>
    </w:p>
    <w:p w:rsidR="00B0586C" w:rsidRPr="00B0586C" w:rsidRDefault="00B0586C" w:rsidP="00666437">
      <w:pPr>
        <w:shd w:val="clear" w:color="auto" w:fill="FFFFFF"/>
        <w:spacing w:after="300" w:line="240" w:lineRule="auto"/>
        <w:jc w:val="right"/>
        <w:rPr>
          <w:rFonts w:ascii="Times" w:eastAsia="Times New Roman" w:hAnsi="Times" w:cs="Arial"/>
          <w:color w:val="222222"/>
          <w:sz w:val="24"/>
          <w:szCs w:val="24"/>
          <w:lang w:eastAsia="it-IT"/>
        </w:rPr>
      </w:pPr>
      <w:r w:rsidRPr="00B0586C">
        <w:rPr>
          <w:rFonts w:ascii="Times" w:eastAsia="Times New Roman" w:hAnsi="Times" w:cs="Arial"/>
          <w:color w:val="222222"/>
          <w:sz w:val="24"/>
          <w:szCs w:val="24"/>
          <w:lang w:eastAsia="it-IT"/>
        </w:rPr>
        <w:t xml:space="preserve">Firma del richiedente </w:t>
      </w:r>
    </w:p>
    <w:p w:rsidR="00B0586C" w:rsidRPr="00666437" w:rsidRDefault="00B0586C" w:rsidP="00666437">
      <w:pPr>
        <w:rPr>
          <w:rFonts w:ascii="Arial" w:eastAsia="Times New Roman" w:hAnsi="Arial" w:cs="Arial"/>
          <w:color w:val="222222"/>
          <w:sz w:val="24"/>
          <w:szCs w:val="24"/>
          <w:lang w:eastAsia="it-IT"/>
        </w:rPr>
      </w:pPr>
    </w:p>
    <w:p w:rsidR="00B0586C" w:rsidRPr="00666437" w:rsidRDefault="00B0586C" w:rsidP="004F7947">
      <w:pPr>
        <w:shd w:val="clear" w:color="auto" w:fill="FFFFFF"/>
        <w:spacing w:after="0" w:line="240" w:lineRule="auto"/>
        <w:jc w:val="both"/>
        <w:rPr>
          <w:rFonts w:ascii="Times New Roman" w:eastAsia="Times New Roman" w:hAnsi="Times New Roman" w:cs="Times New Roman"/>
          <w:color w:val="222222"/>
          <w:sz w:val="20"/>
          <w:szCs w:val="20"/>
          <w:lang w:eastAsia="it-IT"/>
        </w:rPr>
      </w:pPr>
      <w:r w:rsidRPr="00666437">
        <w:rPr>
          <w:rFonts w:ascii="Times New Roman" w:eastAsia="Times New Roman" w:hAnsi="Times New Roman" w:cs="Times New Roman"/>
          <w:b/>
          <w:bCs/>
          <w:color w:val="222222"/>
          <w:sz w:val="20"/>
          <w:szCs w:val="20"/>
          <w:lang w:eastAsia="it-IT"/>
        </w:rPr>
        <w:t>Informativa ai sensi art. 13 Regolamento UE 2016/679 (Regolamento Generale sulla Protezione dei Dati) </w:t>
      </w:r>
    </w:p>
    <w:p w:rsidR="00B0586C" w:rsidRPr="00666437" w:rsidRDefault="00B0586C" w:rsidP="004F7947">
      <w:pPr>
        <w:shd w:val="clear" w:color="auto" w:fill="FFFFFF"/>
        <w:spacing w:after="0" w:line="240" w:lineRule="auto"/>
        <w:jc w:val="both"/>
        <w:rPr>
          <w:rFonts w:ascii="Times New Roman" w:eastAsia="Times New Roman" w:hAnsi="Times New Roman" w:cs="Times New Roman"/>
          <w:color w:val="222222"/>
          <w:sz w:val="20"/>
          <w:szCs w:val="20"/>
          <w:lang w:eastAsia="it-IT"/>
        </w:rPr>
      </w:pPr>
      <w:r w:rsidRPr="00666437">
        <w:rPr>
          <w:rFonts w:ascii="Times New Roman" w:eastAsia="Times New Roman" w:hAnsi="Times New Roman" w:cs="Times New Roman"/>
          <w:color w:val="222222"/>
          <w:sz w:val="20"/>
          <w:szCs w:val="20"/>
          <w:lang w:eastAsia="it-IT"/>
        </w:rPr>
        <w:t xml:space="preserve">Il Titolare del trattamento dei dati è il COMUNE DI CARPI che Lei potrà contattare ai riferimenti indicati sul sito web istituzionale del Comune al link </w:t>
      </w:r>
      <w:hyperlink r:id="rId9" w:history="1">
        <w:r w:rsidR="003803A5" w:rsidRPr="00D05CAF">
          <w:rPr>
            <w:rStyle w:val="Collegamentoipertestuale"/>
            <w:rFonts w:ascii="Times New Roman" w:eastAsia="Times New Roman" w:hAnsi="Times New Roman" w:cs="Times New Roman"/>
            <w:sz w:val="20"/>
            <w:szCs w:val="20"/>
            <w:lang w:eastAsia="it-IT"/>
          </w:rPr>
          <w:t>https://www.comune.carpi.mo.it</w:t>
        </w:r>
      </w:hyperlink>
      <w:r w:rsidR="003803A5">
        <w:rPr>
          <w:rFonts w:ascii="Times New Roman" w:eastAsia="Times New Roman" w:hAnsi="Times New Roman" w:cs="Times New Roman"/>
          <w:color w:val="222222"/>
          <w:sz w:val="20"/>
          <w:szCs w:val="20"/>
          <w:lang w:eastAsia="it-IT"/>
        </w:rPr>
        <w:t xml:space="preserve"> .</w:t>
      </w:r>
      <w:bookmarkStart w:id="0" w:name="_GoBack"/>
      <w:bookmarkEnd w:id="0"/>
    </w:p>
    <w:p w:rsidR="00B0586C" w:rsidRPr="00666437" w:rsidRDefault="00B0586C" w:rsidP="004F7947">
      <w:pPr>
        <w:shd w:val="clear" w:color="auto" w:fill="FFFFFF"/>
        <w:spacing w:after="0" w:line="240" w:lineRule="auto"/>
        <w:jc w:val="both"/>
        <w:rPr>
          <w:rFonts w:ascii="Times New Roman" w:eastAsia="Times New Roman" w:hAnsi="Times New Roman" w:cs="Times New Roman"/>
          <w:color w:val="222222"/>
          <w:sz w:val="20"/>
          <w:szCs w:val="20"/>
          <w:lang w:eastAsia="it-IT"/>
        </w:rPr>
      </w:pPr>
      <w:r w:rsidRPr="00666437">
        <w:rPr>
          <w:rFonts w:ascii="Times New Roman" w:eastAsia="Times New Roman" w:hAnsi="Times New Roman" w:cs="Times New Roman"/>
          <w:color w:val="222222"/>
          <w:sz w:val="20"/>
          <w:szCs w:val="20"/>
          <w:lang w:eastAsia="it-IT"/>
        </w:rPr>
        <w:t>La informiamo che i dati raccolti saranno trattati ai sensi della normativa vigente in tema di protezione dei dati personali. I dati trattati sono indicati nel presente modulo e consistono negli estremi identificativi del richiedente e nell’elenco dei documenti oggetto della sua richiesta. </w:t>
      </w:r>
    </w:p>
    <w:p w:rsidR="00B0586C" w:rsidRPr="00666437" w:rsidRDefault="00B0586C" w:rsidP="004F7947">
      <w:pPr>
        <w:shd w:val="clear" w:color="auto" w:fill="FFFFFF"/>
        <w:spacing w:after="0" w:line="240" w:lineRule="auto"/>
        <w:jc w:val="both"/>
        <w:rPr>
          <w:rFonts w:ascii="Times New Roman" w:eastAsia="Times New Roman" w:hAnsi="Times New Roman" w:cs="Times New Roman"/>
          <w:color w:val="222222"/>
          <w:sz w:val="20"/>
          <w:szCs w:val="20"/>
          <w:lang w:eastAsia="it-IT"/>
        </w:rPr>
      </w:pPr>
      <w:r w:rsidRPr="00666437">
        <w:rPr>
          <w:rFonts w:ascii="Times New Roman" w:eastAsia="Times New Roman" w:hAnsi="Times New Roman" w:cs="Times New Roman"/>
          <w:color w:val="222222"/>
          <w:sz w:val="20"/>
          <w:szCs w:val="20"/>
          <w:lang w:eastAsia="it-IT"/>
        </w:rPr>
        <w:t>Il trattamento viene effettuato con finalità correlate al procedimento di rilascio di atti e documenti ai sensi D. Lgs. 267/2000, art. 43 c. 2, come previsto dall’art. 6 par. 1 lett. c) del Regolamento UE 2016/679. </w:t>
      </w:r>
    </w:p>
    <w:p w:rsidR="00B0586C" w:rsidRPr="00666437" w:rsidRDefault="00B0586C" w:rsidP="004F7947">
      <w:pPr>
        <w:shd w:val="clear" w:color="auto" w:fill="FFFFFF"/>
        <w:spacing w:after="0" w:line="240" w:lineRule="auto"/>
        <w:jc w:val="both"/>
        <w:rPr>
          <w:rFonts w:ascii="Times New Roman" w:eastAsia="Times New Roman" w:hAnsi="Times New Roman" w:cs="Times New Roman"/>
          <w:color w:val="222222"/>
          <w:sz w:val="20"/>
          <w:szCs w:val="20"/>
          <w:lang w:eastAsia="it-IT"/>
        </w:rPr>
      </w:pPr>
      <w:r w:rsidRPr="00666437">
        <w:rPr>
          <w:rFonts w:ascii="Times New Roman" w:eastAsia="Times New Roman" w:hAnsi="Times New Roman" w:cs="Times New Roman"/>
          <w:color w:val="222222"/>
          <w:sz w:val="20"/>
          <w:szCs w:val="20"/>
          <w:lang w:eastAsia="it-IT"/>
        </w:rPr>
        <w:t>I dati saranno trattati esclusivamente dal personale dell’ente, da collaboratori o da soggetti esterni per attività strumentali alle finalità indicate, di cui l’ente si avvarrà come responsabili del trattamento. Potranno essere inoltre comunicati a soggetti pubblici per l’osservanza di obblighi di legge, sempre nel rispetto della normativa vigente in tema di protezione dei dati personali. Gli stessi dati potranno formare oggetto di istanza di accesso documentale ai sensi e nei limiti di cui agli artt. 22 e ss. L. 241/90, ovvero potranno formare oggetto di richiesta di accesso civico “generalizzato”, ai sensi dall’art. 5, comma 2, e dall’art. 5 bis, D. Lgs. 33/2013. </w:t>
      </w:r>
    </w:p>
    <w:p w:rsidR="00B0586C" w:rsidRPr="00666437" w:rsidRDefault="00B0586C" w:rsidP="004F7947">
      <w:pPr>
        <w:shd w:val="clear" w:color="auto" w:fill="FFFFFF"/>
        <w:spacing w:after="0" w:line="240" w:lineRule="auto"/>
        <w:jc w:val="both"/>
        <w:rPr>
          <w:rFonts w:ascii="Times New Roman" w:eastAsia="Times New Roman" w:hAnsi="Times New Roman" w:cs="Times New Roman"/>
          <w:color w:val="222222"/>
          <w:sz w:val="20"/>
          <w:szCs w:val="20"/>
          <w:lang w:eastAsia="it-IT"/>
        </w:rPr>
      </w:pPr>
      <w:r w:rsidRPr="00666437">
        <w:rPr>
          <w:rFonts w:ascii="Times New Roman" w:eastAsia="Times New Roman" w:hAnsi="Times New Roman" w:cs="Times New Roman"/>
          <w:color w:val="222222"/>
          <w:sz w:val="20"/>
          <w:szCs w:val="20"/>
          <w:lang w:eastAsia="it-IT"/>
        </w:rPr>
        <w:t>Non è previsto il trasferimento di dati in un paese terzo. </w:t>
      </w:r>
    </w:p>
    <w:p w:rsidR="00B0586C" w:rsidRPr="00666437" w:rsidRDefault="00B0586C" w:rsidP="004F7947">
      <w:pPr>
        <w:shd w:val="clear" w:color="auto" w:fill="FFFFFF"/>
        <w:spacing w:after="0" w:line="240" w:lineRule="auto"/>
        <w:jc w:val="both"/>
        <w:rPr>
          <w:rFonts w:ascii="Times New Roman" w:eastAsia="Times New Roman" w:hAnsi="Times New Roman" w:cs="Times New Roman"/>
          <w:color w:val="222222"/>
          <w:sz w:val="20"/>
          <w:szCs w:val="20"/>
          <w:lang w:eastAsia="it-IT"/>
        </w:rPr>
      </w:pPr>
      <w:r w:rsidRPr="00666437">
        <w:rPr>
          <w:rFonts w:ascii="Times New Roman" w:eastAsia="Times New Roman" w:hAnsi="Times New Roman" w:cs="Times New Roman"/>
          <w:color w:val="222222"/>
          <w:sz w:val="20"/>
          <w:szCs w:val="20"/>
          <w:lang w:eastAsia="it-IT"/>
        </w:rPr>
        <w:t>Le comunichiamo inoltre che il conferimento dei dati è obbligatorio ai fini del rilascio della documentazione richiesta e l’eventuale rifiuto determinerà l’impossibilità di dar corso al procedimento. </w:t>
      </w:r>
    </w:p>
    <w:p w:rsidR="00B0586C" w:rsidRPr="00666437" w:rsidRDefault="00B0586C" w:rsidP="004F7947">
      <w:pPr>
        <w:shd w:val="clear" w:color="auto" w:fill="FFFFFF"/>
        <w:spacing w:after="0" w:line="240" w:lineRule="auto"/>
        <w:jc w:val="both"/>
        <w:rPr>
          <w:rFonts w:ascii="Times New Roman" w:eastAsia="Times New Roman" w:hAnsi="Times New Roman" w:cs="Times New Roman"/>
          <w:color w:val="222222"/>
          <w:sz w:val="20"/>
          <w:szCs w:val="20"/>
          <w:lang w:eastAsia="it-IT"/>
        </w:rPr>
      </w:pPr>
      <w:r w:rsidRPr="00666437">
        <w:rPr>
          <w:rFonts w:ascii="Times New Roman" w:eastAsia="Times New Roman" w:hAnsi="Times New Roman" w:cs="Times New Roman"/>
          <w:color w:val="222222"/>
          <w:sz w:val="20"/>
          <w:szCs w:val="20"/>
          <w:lang w:eastAsia="it-IT"/>
        </w:rPr>
        <w:t>I dati conferiti, saranno trattati dall’Amministrazione per il periodo necessario allo svolgimento dell’attività amministrativa correlata e conservati in conformità alle norme sulla conservazione della documentazione amministrativa. </w:t>
      </w:r>
    </w:p>
    <w:p w:rsidR="00B0586C" w:rsidRPr="00666437" w:rsidRDefault="00B0586C" w:rsidP="004F7947">
      <w:pPr>
        <w:shd w:val="clear" w:color="auto" w:fill="FFFFFF"/>
        <w:spacing w:after="0" w:line="240" w:lineRule="auto"/>
        <w:jc w:val="both"/>
        <w:rPr>
          <w:rFonts w:ascii="Times New Roman" w:eastAsia="Times New Roman" w:hAnsi="Times New Roman" w:cs="Times New Roman"/>
          <w:color w:val="222222"/>
          <w:sz w:val="20"/>
          <w:szCs w:val="20"/>
          <w:lang w:eastAsia="it-IT"/>
        </w:rPr>
      </w:pPr>
      <w:r w:rsidRPr="00666437">
        <w:rPr>
          <w:rFonts w:ascii="Times New Roman" w:eastAsia="Times New Roman" w:hAnsi="Times New Roman" w:cs="Times New Roman"/>
          <w:color w:val="222222"/>
          <w:sz w:val="20"/>
          <w:szCs w:val="20"/>
          <w:lang w:eastAsia="it-IT"/>
        </w:rPr>
        <w:t>Potrà far valere, in qualsiasi momento e ove possibile, i Suoi diritti, in particolare con riferimento al </w:t>
      </w:r>
      <w:hyperlink r:id="rId10" w:history="1">
        <w:r w:rsidRPr="00666437">
          <w:rPr>
            <w:rFonts w:ascii="Times New Roman" w:eastAsia="Times New Roman" w:hAnsi="Times New Roman" w:cs="Times New Roman"/>
            <w:sz w:val="20"/>
            <w:szCs w:val="20"/>
            <w:lang w:eastAsia="it-IT"/>
          </w:rPr>
          <w:t>diritto di accesso</w:t>
        </w:r>
      </w:hyperlink>
      <w:r w:rsidRPr="00666437">
        <w:rPr>
          <w:rFonts w:ascii="Times New Roman" w:eastAsia="Times New Roman" w:hAnsi="Times New Roman" w:cs="Times New Roman"/>
          <w:color w:val="222222"/>
          <w:sz w:val="20"/>
          <w:szCs w:val="20"/>
          <w:lang w:eastAsia="it-IT"/>
        </w:rPr>
        <w:t>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rsidR="00B0586C" w:rsidRPr="00666437" w:rsidRDefault="00B0586C" w:rsidP="004F7947">
      <w:pPr>
        <w:shd w:val="clear" w:color="auto" w:fill="FFFFFF"/>
        <w:spacing w:after="0" w:line="240" w:lineRule="auto"/>
        <w:jc w:val="both"/>
        <w:rPr>
          <w:rFonts w:ascii="Times New Roman" w:eastAsia="Times New Roman" w:hAnsi="Times New Roman" w:cs="Times New Roman"/>
          <w:color w:val="222222"/>
          <w:sz w:val="20"/>
          <w:szCs w:val="20"/>
          <w:lang w:eastAsia="it-IT"/>
        </w:rPr>
      </w:pPr>
      <w:r w:rsidRPr="00666437">
        <w:rPr>
          <w:rFonts w:ascii="Times New Roman" w:eastAsia="Times New Roman" w:hAnsi="Times New Roman" w:cs="Times New Roman"/>
          <w:color w:val="222222"/>
          <w:sz w:val="20"/>
          <w:szCs w:val="20"/>
          <w:lang w:eastAsia="it-IT"/>
        </w:rPr>
        <w:t>Potrà esercitare i Suoi diritti rivolgendosi al Titolare o al Responsabile della protezione dei dati, reperibili ai contatti sopra indicati. </w:t>
      </w:r>
    </w:p>
    <w:p w:rsidR="00B0586C" w:rsidRPr="00666437" w:rsidRDefault="00B0586C" w:rsidP="004F7947">
      <w:pPr>
        <w:shd w:val="clear" w:color="auto" w:fill="FFFFFF"/>
        <w:spacing w:after="0" w:line="240" w:lineRule="auto"/>
        <w:jc w:val="both"/>
        <w:rPr>
          <w:rFonts w:ascii="Times New Roman" w:eastAsia="Times New Roman" w:hAnsi="Times New Roman" w:cs="Times New Roman"/>
          <w:color w:val="222222"/>
          <w:sz w:val="20"/>
          <w:szCs w:val="20"/>
          <w:lang w:eastAsia="it-IT"/>
        </w:rPr>
      </w:pPr>
      <w:r w:rsidRPr="00666437">
        <w:rPr>
          <w:rFonts w:ascii="Times New Roman" w:eastAsia="Times New Roman" w:hAnsi="Times New Roman" w:cs="Times New Roman"/>
          <w:color w:val="222222"/>
          <w:sz w:val="20"/>
          <w:szCs w:val="20"/>
          <w:lang w:eastAsia="it-IT"/>
        </w:rPr>
        <w:t>Ha diritto di proporre reclamo all’Autorità Garante per la protezione dei dati personali qualora ne ravvisi la necessità. </w:t>
      </w:r>
    </w:p>
    <w:p w:rsidR="00B0586C" w:rsidRPr="00666437" w:rsidRDefault="00B0586C" w:rsidP="004F7947">
      <w:pPr>
        <w:shd w:val="clear" w:color="auto" w:fill="FFFFFF"/>
        <w:spacing w:after="0" w:line="240" w:lineRule="auto"/>
        <w:jc w:val="both"/>
        <w:rPr>
          <w:rFonts w:ascii="Times New Roman" w:eastAsia="Times New Roman" w:hAnsi="Times New Roman" w:cs="Times New Roman"/>
          <w:color w:val="222222"/>
          <w:sz w:val="20"/>
          <w:szCs w:val="20"/>
          <w:lang w:eastAsia="it-IT"/>
        </w:rPr>
      </w:pPr>
      <w:r w:rsidRPr="00666437">
        <w:rPr>
          <w:rFonts w:ascii="Times New Roman" w:eastAsia="Times New Roman" w:hAnsi="Times New Roman" w:cs="Times New Roman"/>
          <w:color w:val="222222"/>
          <w:sz w:val="20"/>
          <w:szCs w:val="20"/>
          <w:lang w:eastAsia="it-IT"/>
        </w:rPr>
        <w:t>Il Titolare non adotta alcun processo decisionale automatizzato, compresa la profilazione, di cui all’articolo 22, paragrafi 1 e 4, del Regolamento UE n. 679/2016.</w:t>
      </w:r>
    </w:p>
    <w:p w:rsidR="000024ED" w:rsidRPr="00B0586C" w:rsidRDefault="000024ED" w:rsidP="00C35F1D">
      <w:pPr>
        <w:shd w:val="clear" w:color="auto" w:fill="FFFFFF"/>
        <w:spacing w:after="300" w:line="240" w:lineRule="auto"/>
        <w:rPr>
          <w:rFonts w:ascii="Arial" w:eastAsia="Times New Roman" w:hAnsi="Arial" w:cs="Arial"/>
          <w:color w:val="222222"/>
          <w:sz w:val="24"/>
          <w:szCs w:val="24"/>
          <w:lang w:eastAsia="it-IT"/>
        </w:rPr>
      </w:pPr>
    </w:p>
    <w:sectPr w:rsidR="000024ED" w:rsidRPr="00B058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46C" w:rsidRDefault="00D6746C" w:rsidP="00FE433F">
      <w:pPr>
        <w:spacing w:after="0" w:line="240" w:lineRule="auto"/>
      </w:pPr>
      <w:r>
        <w:separator/>
      </w:r>
    </w:p>
  </w:endnote>
  <w:endnote w:type="continuationSeparator" w:id="0">
    <w:p w:rsidR="00D6746C" w:rsidRDefault="00D6746C" w:rsidP="00FE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46C" w:rsidRDefault="00D6746C" w:rsidP="00FE433F">
      <w:pPr>
        <w:spacing w:after="0" w:line="240" w:lineRule="auto"/>
      </w:pPr>
      <w:r>
        <w:separator/>
      </w:r>
    </w:p>
  </w:footnote>
  <w:footnote w:type="continuationSeparator" w:id="0">
    <w:p w:rsidR="00D6746C" w:rsidRDefault="00D6746C" w:rsidP="00FE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0A1B"/>
    <w:multiLevelType w:val="hybridMultilevel"/>
    <w:tmpl w:val="D43A6092"/>
    <w:lvl w:ilvl="0" w:tplc="041274C6">
      <w:start w:val="1"/>
      <w:numFmt w:val="bullet"/>
      <w:lvlText w:val=""/>
      <w:lvlJc w:val="left"/>
      <w:pPr>
        <w:ind w:left="3744" w:hanging="360"/>
      </w:pPr>
      <w:rPr>
        <w:rFonts w:hint="default"/>
      </w:rPr>
    </w:lvl>
    <w:lvl w:ilvl="1" w:tplc="04100003" w:tentative="1">
      <w:start w:val="1"/>
      <w:numFmt w:val="bullet"/>
      <w:lvlText w:val="o"/>
      <w:lvlJc w:val="left"/>
      <w:pPr>
        <w:ind w:left="4464" w:hanging="360"/>
      </w:pPr>
      <w:rPr>
        <w:rFonts w:ascii="Courier New" w:hAnsi="Courier New" w:cs="Courier New" w:hint="default"/>
      </w:rPr>
    </w:lvl>
    <w:lvl w:ilvl="2" w:tplc="04100005" w:tentative="1">
      <w:start w:val="1"/>
      <w:numFmt w:val="bullet"/>
      <w:lvlText w:val=""/>
      <w:lvlJc w:val="left"/>
      <w:pPr>
        <w:ind w:left="5184" w:hanging="360"/>
      </w:pPr>
      <w:rPr>
        <w:rFonts w:ascii="Wingdings" w:hAnsi="Wingdings" w:hint="default"/>
      </w:rPr>
    </w:lvl>
    <w:lvl w:ilvl="3" w:tplc="04100001" w:tentative="1">
      <w:start w:val="1"/>
      <w:numFmt w:val="bullet"/>
      <w:lvlText w:val=""/>
      <w:lvlJc w:val="left"/>
      <w:pPr>
        <w:ind w:left="5904" w:hanging="360"/>
      </w:pPr>
      <w:rPr>
        <w:rFonts w:ascii="Symbol" w:hAnsi="Symbol" w:hint="default"/>
      </w:rPr>
    </w:lvl>
    <w:lvl w:ilvl="4" w:tplc="04100003" w:tentative="1">
      <w:start w:val="1"/>
      <w:numFmt w:val="bullet"/>
      <w:lvlText w:val="o"/>
      <w:lvlJc w:val="left"/>
      <w:pPr>
        <w:ind w:left="6624" w:hanging="360"/>
      </w:pPr>
      <w:rPr>
        <w:rFonts w:ascii="Courier New" w:hAnsi="Courier New" w:cs="Courier New" w:hint="default"/>
      </w:rPr>
    </w:lvl>
    <w:lvl w:ilvl="5" w:tplc="04100005" w:tentative="1">
      <w:start w:val="1"/>
      <w:numFmt w:val="bullet"/>
      <w:lvlText w:val=""/>
      <w:lvlJc w:val="left"/>
      <w:pPr>
        <w:ind w:left="7344" w:hanging="360"/>
      </w:pPr>
      <w:rPr>
        <w:rFonts w:ascii="Wingdings" w:hAnsi="Wingdings" w:hint="default"/>
      </w:rPr>
    </w:lvl>
    <w:lvl w:ilvl="6" w:tplc="04100001" w:tentative="1">
      <w:start w:val="1"/>
      <w:numFmt w:val="bullet"/>
      <w:lvlText w:val=""/>
      <w:lvlJc w:val="left"/>
      <w:pPr>
        <w:ind w:left="8064" w:hanging="360"/>
      </w:pPr>
      <w:rPr>
        <w:rFonts w:ascii="Symbol" w:hAnsi="Symbol" w:hint="default"/>
      </w:rPr>
    </w:lvl>
    <w:lvl w:ilvl="7" w:tplc="04100003" w:tentative="1">
      <w:start w:val="1"/>
      <w:numFmt w:val="bullet"/>
      <w:lvlText w:val="o"/>
      <w:lvlJc w:val="left"/>
      <w:pPr>
        <w:ind w:left="8784" w:hanging="360"/>
      </w:pPr>
      <w:rPr>
        <w:rFonts w:ascii="Courier New" w:hAnsi="Courier New" w:cs="Courier New" w:hint="default"/>
      </w:rPr>
    </w:lvl>
    <w:lvl w:ilvl="8" w:tplc="04100005" w:tentative="1">
      <w:start w:val="1"/>
      <w:numFmt w:val="bullet"/>
      <w:lvlText w:val=""/>
      <w:lvlJc w:val="left"/>
      <w:pPr>
        <w:ind w:left="9504" w:hanging="360"/>
      </w:pPr>
      <w:rPr>
        <w:rFonts w:ascii="Wingdings" w:hAnsi="Wingdings" w:hint="default"/>
      </w:rPr>
    </w:lvl>
  </w:abstractNum>
  <w:abstractNum w:abstractNumId="1" w15:restartNumberingAfterBreak="0">
    <w:nsid w:val="0D5055CF"/>
    <w:multiLevelType w:val="multilevel"/>
    <w:tmpl w:val="78DE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76F3F"/>
    <w:multiLevelType w:val="hybridMultilevel"/>
    <w:tmpl w:val="062ABD50"/>
    <w:lvl w:ilvl="0" w:tplc="041274C6">
      <w:start w:val="1"/>
      <w:numFmt w:val="bullet"/>
      <w:lvlText w:val=""/>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217169E"/>
    <w:multiLevelType w:val="hybridMultilevel"/>
    <w:tmpl w:val="DA5CAD7C"/>
    <w:lvl w:ilvl="0" w:tplc="041274C6">
      <w:start w:val="1"/>
      <w:numFmt w:val="bullet"/>
      <w:lvlText w:val=""/>
      <w:lvlJc w:val="left"/>
      <w:pPr>
        <w:ind w:left="2304" w:hanging="360"/>
      </w:pPr>
      <w:rPr>
        <w:rFonts w:hint="default"/>
      </w:rPr>
    </w:lvl>
    <w:lvl w:ilvl="1" w:tplc="04100003" w:tentative="1">
      <w:start w:val="1"/>
      <w:numFmt w:val="bullet"/>
      <w:lvlText w:val="o"/>
      <w:lvlJc w:val="left"/>
      <w:pPr>
        <w:ind w:left="3024" w:hanging="360"/>
      </w:pPr>
      <w:rPr>
        <w:rFonts w:ascii="Courier New" w:hAnsi="Courier New" w:cs="Courier New" w:hint="default"/>
      </w:rPr>
    </w:lvl>
    <w:lvl w:ilvl="2" w:tplc="04100005" w:tentative="1">
      <w:start w:val="1"/>
      <w:numFmt w:val="bullet"/>
      <w:lvlText w:val=""/>
      <w:lvlJc w:val="left"/>
      <w:pPr>
        <w:ind w:left="3744" w:hanging="360"/>
      </w:pPr>
      <w:rPr>
        <w:rFonts w:ascii="Wingdings" w:hAnsi="Wingdings" w:hint="default"/>
      </w:rPr>
    </w:lvl>
    <w:lvl w:ilvl="3" w:tplc="04100001" w:tentative="1">
      <w:start w:val="1"/>
      <w:numFmt w:val="bullet"/>
      <w:lvlText w:val=""/>
      <w:lvlJc w:val="left"/>
      <w:pPr>
        <w:ind w:left="4464" w:hanging="360"/>
      </w:pPr>
      <w:rPr>
        <w:rFonts w:ascii="Symbol" w:hAnsi="Symbol" w:hint="default"/>
      </w:rPr>
    </w:lvl>
    <w:lvl w:ilvl="4" w:tplc="04100003" w:tentative="1">
      <w:start w:val="1"/>
      <w:numFmt w:val="bullet"/>
      <w:lvlText w:val="o"/>
      <w:lvlJc w:val="left"/>
      <w:pPr>
        <w:ind w:left="5184" w:hanging="360"/>
      </w:pPr>
      <w:rPr>
        <w:rFonts w:ascii="Courier New" w:hAnsi="Courier New" w:cs="Courier New" w:hint="default"/>
      </w:rPr>
    </w:lvl>
    <w:lvl w:ilvl="5" w:tplc="04100005" w:tentative="1">
      <w:start w:val="1"/>
      <w:numFmt w:val="bullet"/>
      <w:lvlText w:val=""/>
      <w:lvlJc w:val="left"/>
      <w:pPr>
        <w:ind w:left="5904" w:hanging="360"/>
      </w:pPr>
      <w:rPr>
        <w:rFonts w:ascii="Wingdings" w:hAnsi="Wingdings" w:hint="default"/>
      </w:rPr>
    </w:lvl>
    <w:lvl w:ilvl="6" w:tplc="04100001" w:tentative="1">
      <w:start w:val="1"/>
      <w:numFmt w:val="bullet"/>
      <w:lvlText w:val=""/>
      <w:lvlJc w:val="left"/>
      <w:pPr>
        <w:ind w:left="6624" w:hanging="360"/>
      </w:pPr>
      <w:rPr>
        <w:rFonts w:ascii="Symbol" w:hAnsi="Symbol" w:hint="default"/>
      </w:rPr>
    </w:lvl>
    <w:lvl w:ilvl="7" w:tplc="04100003" w:tentative="1">
      <w:start w:val="1"/>
      <w:numFmt w:val="bullet"/>
      <w:lvlText w:val="o"/>
      <w:lvlJc w:val="left"/>
      <w:pPr>
        <w:ind w:left="7344" w:hanging="360"/>
      </w:pPr>
      <w:rPr>
        <w:rFonts w:ascii="Courier New" w:hAnsi="Courier New" w:cs="Courier New" w:hint="default"/>
      </w:rPr>
    </w:lvl>
    <w:lvl w:ilvl="8" w:tplc="04100005" w:tentative="1">
      <w:start w:val="1"/>
      <w:numFmt w:val="bullet"/>
      <w:lvlText w:val=""/>
      <w:lvlJc w:val="left"/>
      <w:pPr>
        <w:ind w:left="8064" w:hanging="360"/>
      </w:pPr>
      <w:rPr>
        <w:rFonts w:ascii="Wingdings" w:hAnsi="Wingdings" w:hint="default"/>
      </w:rPr>
    </w:lvl>
  </w:abstractNum>
  <w:abstractNum w:abstractNumId="4" w15:restartNumberingAfterBreak="0">
    <w:nsid w:val="2A397A1B"/>
    <w:multiLevelType w:val="hybridMultilevel"/>
    <w:tmpl w:val="7E60C484"/>
    <w:lvl w:ilvl="0" w:tplc="041274C6">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926F8C"/>
    <w:multiLevelType w:val="multilevel"/>
    <w:tmpl w:val="3CF2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84A55"/>
    <w:multiLevelType w:val="hybridMultilevel"/>
    <w:tmpl w:val="06789202"/>
    <w:lvl w:ilvl="0" w:tplc="041274C6">
      <w:start w:val="1"/>
      <w:numFmt w:val="bullet"/>
      <w:lvlText w:val=""/>
      <w:lvlJc w:val="left"/>
      <w:pPr>
        <w:ind w:left="864" w:hanging="360"/>
      </w:pPr>
      <w:rPr>
        <w:rFonts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7" w15:restartNumberingAfterBreak="0">
    <w:nsid w:val="3BC835D7"/>
    <w:multiLevelType w:val="hybridMultilevel"/>
    <w:tmpl w:val="879E2372"/>
    <w:lvl w:ilvl="0" w:tplc="041274C6">
      <w:start w:val="1"/>
      <w:numFmt w:val="bullet"/>
      <w:lvlText w:val=""/>
      <w:lvlJc w:val="left"/>
      <w:pPr>
        <w:ind w:left="2304" w:hanging="360"/>
      </w:pPr>
      <w:rPr>
        <w:rFonts w:hint="default"/>
      </w:rPr>
    </w:lvl>
    <w:lvl w:ilvl="1" w:tplc="04100003" w:tentative="1">
      <w:start w:val="1"/>
      <w:numFmt w:val="bullet"/>
      <w:lvlText w:val="o"/>
      <w:lvlJc w:val="left"/>
      <w:pPr>
        <w:ind w:left="3024" w:hanging="360"/>
      </w:pPr>
      <w:rPr>
        <w:rFonts w:ascii="Courier New" w:hAnsi="Courier New" w:cs="Courier New" w:hint="default"/>
      </w:rPr>
    </w:lvl>
    <w:lvl w:ilvl="2" w:tplc="04100005" w:tentative="1">
      <w:start w:val="1"/>
      <w:numFmt w:val="bullet"/>
      <w:lvlText w:val=""/>
      <w:lvlJc w:val="left"/>
      <w:pPr>
        <w:ind w:left="3744" w:hanging="360"/>
      </w:pPr>
      <w:rPr>
        <w:rFonts w:ascii="Wingdings" w:hAnsi="Wingdings" w:hint="default"/>
      </w:rPr>
    </w:lvl>
    <w:lvl w:ilvl="3" w:tplc="04100001" w:tentative="1">
      <w:start w:val="1"/>
      <w:numFmt w:val="bullet"/>
      <w:lvlText w:val=""/>
      <w:lvlJc w:val="left"/>
      <w:pPr>
        <w:ind w:left="4464" w:hanging="360"/>
      </w:pPr>
      <w:rPr>
        <w:rFonts w:ascii="Symbol" w:hAnsi="Symbol" w:hint="default"/>
      </w:rPr>
    </w:lvl>
    <w:lvl w:ilvl="4" w:tplc="04100003" w:tentative="1">
      <w:start w:val="1"/>
      <w:numFmt w:val="bullet"/>
      <w:lvlText w:val="o"/>
      <w:lvlJc w:val="left"/>
      <w:pPr>
        <w:ind w:left="5184" w:hanging="360"/>
      </w:pPr>
      <w:rPr>
        <w:rFonts w:ascii="Courier New" w:hAnsi="Courier New" w:cs="Courier New" w:hint="default"/>
      </w:rPr>
    </w:lvl>
    <w:lvl w:ilvl="5" w:tplc="04100005" w:tentative="1">
      <w:start w:val="1"/>
      <w:numFmt w:val="bullet"/>
      <w:lvlText w:val=""/>
      <w:lvlJc w:val="left"/>
      <w:pPr>
        <w:ind w:left="5904" w:hanging="360"/>
      </w:pPr>
      <w:rPr>
        <w:rFonts w:ascii="Wingdings" w:hAnsi="Wingdings" w:hint="default"/>
      </w:rPr>
    </w:lvl>
    <w:lvl w:ilvl="6" w:tplc="04100001" w:tentative="1">
      <w:start w:val="1"/>
      <w:numFmt w:val="bullet"/>
      <w:lvlText w:val=""/>
      <w:lvlJc w:val="left"/>
      <w:pPr>
        <w:ind w:left="6624" w:hanging="360"/>
      </w:pPr>
      <w:rPr>
        <w:rFonts w:ascii="Symbol" w:hAnsi="Symbol" w:hint="default"/>
      </w:rPr>
    </w:lvl>
    <w:lvl w:ilvl="7" w:tplc="04100003" w:tentative="1">
      <w:start w:val="1"/>
      <w:numFmt w:val="bullet"/>
      <w:lvlText w:val="o"/>
      <w:lvlJc w:val="left"/>
      <w:pPr>
        <w:ind w:left="7344" w:hanging="360"/>
      </w:pPr>
      <w:rPr>
        <w:rFonts w:ascii="Courier New" w:hAnsi="Courier New" w:cs="Courier New" w:hint="default"/>
      </w:rPr>
    </w:lvl>
    <w:lvl w:ilvl="8" w:tplc="04100005" w:tentative="1">
      <w:start w:val="1"/>
      <w:numFmt w:val="bullet"/>
      <w:lvlText w:val=""/>
      <w:lvlJc w:val="left"/>
      <w:pPr>
        <w:ind w:left="8064" w:hanging="360"/>
      </w:pPr>
      <w:rPr>
        <w:rFonts w:ascii="Wingdings" w:hAnsi="Wingdings" w:hint="default"/>
      </w:rPr>
    </w:lvl>
  </w:abstractNum>
  <w:abstractNum w:abstractNumId="8" w15:restartNumberingAfterBreak="0">
    <w:nsid w:val="481B7A70"/>
    <w:multiLevelType w:val="hybridMultilevel"/>
    <w:tmpl w:val="D772BB4C"/>
    <w:lvl w:ilvl="0" w:tplc="0410000F">
      <w:start w:val="1"/>
      <w:numFmt w:val="decimal"/>
      <w:lvlText w:val="%1."/>
      <w:lvlJc w:val="left"/>
      <w:pPr>
        <w:ind w:left="3024" w:hanging="360"/>
      </w:pPr>
    </w:lvl>
    <w:lvl w:ilvl="1" w:tplc="04100019" w:tentative="1">
      <w:start w:val="1"/>
      <w:numFmt w:val="lowerLetter"/>
      <w:lvlText w:val="%2."/>
      <w:lvlJc w:val="left"/>
      <w:pPr>
        <w:ind w:left="3744" w:hanging="360"/>
      </w:pPr>
    </w:lvl>
    <w:lvl w:ilvl="2" w:tplc="0410001B" w:tentative="1">
      <w:start w:val="1"/>
      <w:numFmt w:val="lowerRoman"/>
      <w:lvlText w:val="%3."/>
      <w:lvlJc w:val="right"/>
      <w:pPr>
        <w:ind w:left="4464" w:hanging="180"/>
      </w:pPr>
    </w:lvl>
    <w:lvl w:ilvl="3" w:tplc="0410000F" w:tentative="1">
      <w:start w:val="1"/>
      <w:numFmt w:val="decimal"/>
      <w:lvlText w:val="%4."/>
      <w:lvlJc w:val="left"/>
      <w:pPr>
        <w:ind w:left="5184" w:hanging="360"/>
      </w:pPr>
    </w:lvl>
    <w:lvl w:ilvl="4" w:tplc="04100019" w:tentative="1">
      <w:start w:val="1"/>
      <w:numFmt w:val="lowerLetter"/>
      <w:lvlText w:val="%5."/>
      <w:lvlJc w:val="left"/>
      <w:pPr>
        <w:ind w:left="5904" w:hanging="360"/>
      </w:pPr>
    </w:lvl>
    <w:lvl w:ilvl="5" w:tplc="0410001B" w:tentative="1">
      <w:start w:val="1"/>
      <w:numFmt w:val="lowerRoman"/>
      <w:lvlText w:val="%6."/>
      <w:lvlJc w:val="right"/>
      <w:pPr>
        <w:ind w:left="6624" w:hanging="180"/>
      </w:pPr>
    </w:lvl>
    <w:lvl w:ilvl="6" w:tplc="0410000F" w:tentative="1">
      <w:start w:val="1"/>
      <w:numFmt w:val="decimal"/>
      <w:lvlText w:val="%7."/>
      <w:lvlJc w:val="left"/>
      <w:pPr>
        <w:ind w:left="7344" w:hanging="360"/>
      </w:pPr>
    </w:lvl>
    <w:lvl w:ilvl="7" w:tplc="04100019" w:tentative="1">
      <w:start w:val="1"/>
      <w:numFmt w:val="lowerLetter"/>
      <w:lvlText w:val="%8."/>
      <w:lvlJc w:val="left"/>
      <w:pPr>
        <w:ind w:left="8064" w:hanging="360"/>
      </w:pPr>
    </w:lvl>
    <w:lvl w:ilvl="8" w:tplc="0410001B" w:tentative="1">
      <w:start w:val="1"/>
      <w:numFmt w:val="lowerRoman"/>
      <w:lvlText w:val="%9."/>
      <w:lvlJc w:val="right"/>
      <w:pPr>
        <w:ind w:left="8784" w:hanging="180"/>
      </w:pPr>
    </w:lvl>
  </w:abstractNum>
  <w:abstractNum w:abstractNumId="9" w15:restartNumberingAfterBreak="0">
    <w:nsid w:val="55C07223"/>
    <w:multiLevelType w:val="hybridMultilevel"/>
    <w:tmpl w:val="A28081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1F227E"/>
    <w:multiLevelType w:val="hybridMultilevel"/>
    <w:tmpl w:val="ECFC0C46"/>
    <w:lvl w:ilvl="0" w:tplc="041274C6">
      <w:start w:val="1"/>
      <w:numFmt w:val="bullet"/>
      <w:lvlText w:val=""/>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62743682"/>
    <w:multiLevelType w:val="hybridMultilevel"/>
    <w:tmpl w:val="BCE2DFA6"/>
    <w:lvl w:ilvl="0" w:tplc="041274C6">
      <w:start w:val="1"/>
      <w:numFmt w:val="bullet"/>
      <w:lvlText w:val=""/>
      <w:lvlJc w:val="left"/>
      <w:pPr>
        <w:ind w:left="1584" w:hanging="360"/>
      </w:pPr>
      <w:rPr>
        <w:rFonts w:hint="default"/>
      </w:rPr>
    </w:lvl>
    <w:lvl w:ilvl="1" w:tplc="04100003" w:tentative="1">
      <w:start w:val="1"/>
      <w:numFmt w:val="bullet"/>
      <w:lvlText w:val="o"/>
      <w:lvlJc w:val="left"/>
      <w:pPr>
        <w:ind w:left="2304" w:hanging="360"/>
      </w:pPr>
      <w:rPr>
        <w:rFonts w:ascii="Courier New" w:hAnsi="Courier New" w:cs="Courier New" w:hint="default"/>
      </w:rPr>
    </w:lvl>
    <w:lvl w:ilvl="2" w:tplc="04100005" w:tentative="1">
      <w:start w:val="1"/>
      <w:numFmt w:val="bullet"/>
      <w:lvlText w:val=""/>
      <w:lvlJc w:val="left"/>
      <w:pPr>
        <w:ind w:left="3024" w:hanging="360"/>
      </w:pPr>
      <w:rPr>
        <w:rFonts w:ascii="Wingdings" w:hAnsi="Wingdings" w:hint="default"/>
      </w:rPr>
    </w:lvl>
    <w:lvl w:ilvl="3" w:tplc="04100001" w:tentative="1">
      <w:start w:val="1"/>
      <w:numFmt w:val="bullet"/>
      <w:lvlText w:val=""/>
      <w:lvlJc w:val="left"/>
      <w:pPr>
        <w:ind w:left="3744" w:hanging="360"/>
      </w:pPr>
      <w:rPr>
        <w:rFonts w:ascii="Symbol" w:hAnsi="Symbol" w:hint="default"/>
      </w:rPr>
    </w:lvl>
    <w:lvl w:ilvl="4" w:tplc="04100003" w:tentative="1">
      <w:start w:val="1"/>
      <w:numFmt w:val="bullet"/>
      <w:lvlText w:val="o"/>
      <w:lvlJc w:val="left"/>
      <w:pPr>
        <w:ind w:left="4464" w:hanging="360"/>
      </w:pPr>
      <w:rPr>
        <w:rFonts w:ascii="Courier New" w:hAnsi="Courier New" w:cs="Courier New" w:hint="default"/>
      </w:rPr>
    </w:lvl>
    <w:lvl w:ilvl="5" w:tplc="04100005" w:tentative="1">
      <w:start w:val="1"/>
      <w:numFmt w:val="bullet"/>
      <w:lvlText w:val=""/>
      <w:lvlJc w:val="left"/>
      <w:pPr>
        <w:ind w:left="5184" w:hanging="360"/>
      </w:pPr>
      <w:rPr>
        <w:rFonts w:ascii="Wingdings" w:hAnsi="Wingdings" w:hint="default"/>
      </w:rPr>
    </w:lvl>
    <w:lvl w:ilvl="6" w:tplc="04100001" w:tentative="1">
      <w:start w:val="1"/>
      <w:numFmt w:val="bullet"/>
      <w:lvlText w:val=""/>
      <w:lvlJc w:val="left"/>
      <w:pPr>
        <w:ind w:left="5904" w:hanging="360"/>
      </w:pPr>
      <w:rPr>
        <w:rFonts w:ascii="Symbol" w:hAnsi="Symbol" w:hint="default"/>
      </w:rPr>
    </w:lvl>
    <w:lvl w:ilvl="7" w:tplc="04100003" w:tentative="1">
      <w:start w:val="1"/>
      <w:numFmt w:val="bullet"/>
      <w:lvlText w:val="o"/>
      <w:lvlJc w:val="left"/>
      <w:pPr>
        <w:ind w:left="6624" w:hanging="360"/>
      </w:pPr>
      <w:rPr>
        <w:rFonts w:ascii="Courier New" w:hAnsi="Courier New" w:cs="Courier New" w:hint="default"/>
      </w:rPr>
    </w:lvl>
    <w:lvl w:ilvl="8" w:tplc="04100005" w:tentative="1">
      <w:start w:val="1"/>
      <w:numFmt w:val="bullet"/>
      <w:lvlText w:val=""/>
      <w:lvlJc w:val="left"/>
      <w:pPr>
        <w:ind w:left="7344" w:hanging="360"/>
      </w:pPr>
      <w:rPr>
        <w:rFonts w:ascii="Wingdings" w:hAnsi="Wingdings" w:hint="default"/>
      </w:rPr>
    </w:lvl>
  </w:abstractNum>
  <w:abstractNum w:abstractNumId="12" w15:restartNumberingAfterBreak="0">
    <w:nsid w:val="63CD0D6B"/>
    <w:multiLevelType w:val="hybridMultilevel"/>
    <w:tmpl w:val="8E9EB8CC"/>
    <w:lvl w:ilvl="0" w:tplc="041274C6">
      <w:start w:val="1"/>
      <w:numFmt w:val="bullet"/>
      <w:lvlText w:val=""/>
      <w:lvlJc w:val="left"/>
      <w:pPr>
        <w:ind w:left="785" w:hanging="360"/>
      </w:pPr>
      <w:rPr>
        <w:rFont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3" w15:restartNumberingAfterBreak="0">
    <w:nsid w:val="7F942EB2"/>
    <w:multiLevelType w:val="hybridMultilevel"/>
    <w:tmpl w:val="3F062B86"/>
    <w:lvl w:ilvl="0" w:tplc="041274C6">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6"/>
  </w:num>
  <w:num w:numId="5">
    <w:abstractNumId w:val="11"/>
  </w:num>
  <w:num w:numId="6">
    <w:abstractNumId w:val="7"/>
  </w:num>
  <w:num w:numId="7">
    <w:abstractNumId w:val="3"/>
  </w:num>
  <w:num w:numId="8">
    <w:abstractNumId w:val="8"/>
  </w:num>
  <w:num w:numId="9">
    <w:abstractNumId w:val="0"/>
  </w:num>
  <w:num w:numId="10">
    <w:abstractNumId w:val="13"/>
  </w:num>
  <w:num w:numId="11">
    <w:abstractNumId w:val="1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3F"/>
    <w:rsid w:val="000024ED"/>
    <w:rsid w:val="00034F71"/>
    <w:rsid w:val="001D2732"/>
    <w:rsid w:val="001D4727"/>
    <w:rsid w:val="0026261F"/>
    <w:rsid w:val="00365FFB"/>
    <w:rsid w:val="003803A5"/>
    <w:rsid w:val="004F7947"/>
    <w:rsid w:val="005F00CC"/>
    <w:rsid w:val="006235DC"/>
    <w:rsid w:val="00666437"/>
    <w:rsid w:val="00756066"/>
    <w:rsid w:val="008E1946"/>
    <w:rsid w:val="009A3B12"/>
    <w:rsid w:val="00A72A8B"/>
    <w:rsid w:val="00B0586C"/>
    <w:rsid w:val="00C35F1D"/>
    <w:rsid w:val="00D6746C"/>
    <w:rsid w:val="00E50F3A"/>
    <w:rsid w:val="00F87C46"/>
    <w:rsid w:val="00FE4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972D"/>
  <w15:chartTrackingRefBased/>
  <w15:docId w15:val="{9AA343BC-281D-461D-BAFF-E6A649A6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as-text-align-center">
    <w:name w:val="has-text-align-center"/>
    <w:basedOn w:val="Normale"/>
    <w:rsid w:val="00FE43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text-align-right">
    <w:name w:val="has-text-align-right"/>
    <w:basedOn w:val="Normale"/>
    <w:rsid w:val="00FE43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E43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E433F"/>
    <w:pPr>
      <w:ind w:left="720"/>
      <w:contextualSpacing/>
    </w:pPr>
  </w:style>
  <w:style w:type="paragraph" w:styleId="Testonotaapidipagina">
    <w:name w:val="footnote text"/>
    <w:basedOn w:val="Normale"/>
    <w:link w:val="TestonotaapidipaginaCarattere"/>
    <w:uiPriority w:val="99"/>
    <w:semiHidden/>
    <w:unhideWhenUsed/>
    <w:rsid w:val="00FE433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E433F"/>
    <w:rPr>
      <w:sz w:val="20"/>
      <w:szCs w:val="20"/>
    </w:rPr>
  </w:style>
  <w:style w:type="character" w:styleId="Rimandonotaapidipagina">
    <w:name w:val="footnote reference"/>
    <w:basedOn w:val="Carpredefinitoparagrafo"/>
    <w:uiPriority w:val="99"/>
    <w:semiHidden/>
    <w:unhideWhenUsed/>
    <w:rsid w:val="00FE433F"/>
    <w:rPr>
      <w:vertAlign w:val="superscript"/>
    </w:rPr>
  </w:style>
  <w:style w:type="character" w:styleId="Collegamentoipertestuale">
    <w:name w:val="Hyperlink"/>
    <w:basedOn w:val="Carpredefinitoparagrafo"/>
    <w:uiPriority w:val="99"/>
    <w:unhideWhenUsed/>
    <w:rsid w:val="00B0586C"/>
    <w:rPr>
      <w:color w:val="0000FF"/>
      <w:u w:val="single"/>
    </w:rPr>
  </w:style>
  <w:style w:type="character" w:styleId="Menzionenonrisolta">
    <w:name w:val="Unresolved Mention"/>
    <w:basedOn w:val="Carpredefinitoparagrafo"/>
    <w:uiPriority w:val="99"/>
    <w:semiHidden/>
    <w:unhideWhenUsed/>
    <w:rsid w:val="009A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08125">
      <w:bodyDiv w:val="1"/>
      <w:marLeft w:val="0"/>
      <w:marRight w:val="0"/>
      <w:marTop w:val="0"/>
      <w:marBottom w:val="0"/>
      <w:divBdr>
        <w:top w:val="none" w:sz="0" w:space="0" w:color="auto"/>
        <w:left w:val="none" w:sz="0" w:space="0" w:color="auto"/>
        <w:bottom w:val="none" w:sz="0" w:space="0" w:color="auto"/>
        <w:right w:val="none" w:sz="0" w:space="0" w:color="auto"/>
      </w:divBdr>
    </w:div>
    <w:div w:id="713891638">
      <w:bodyDiv w:val="1"/>
      <w:marLeft w:val="0"/>
      <w:marRight w:val="0"/>
      <w:marTop w:val="0"/>
      <w:marBottom w:val="0"/>
      <w:divBdr>
        <w:top w:val="none" w:sz="0" w:space="0" w:color="auto"/>
        <w:left w:val="none" w:sz="0" w:space="0" w:color="auto"/>
        <w:bottom w:val="none" w:sz="0" w:space="0" w:color="auto"/>
        <w:right w:val="none" w:sz="0" w:space="0" w:color="auto"/>
      </w:divBdr>
    </w:div>
    <w:div w:id="1629628411">
      <w:bodyDiv w:val="1"/>
      <w:marLeft w:val="0"/>
      <w:marRight w:val="0"/>
      <w:marTop w:val="0"/>
      <w:marBottom w:val="0"/>
      <w:divBdr>
        <w:top w:val="none" w:sz="0" w:space="0" w:color="auto"/>
        <w:left w:val="none" w:sz="0" w:space="0" w:color="auto"/>
        <w:bottom w:val="none" w:sz="0" w:space="0" w:color="auto"/>
        <w:right w:val="none" w:sz="0" w:space="0" w:color="auto"/>
      </w:divBdr>
    </w:div>
    <w:div w:id="16931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rpi@pec.comune.carpi.m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uigifadda.it/rassegna-diritto-di-accesso/" TargetMode="External"/><Relationship Id="rId4" Type="http://schemas.openxmlformats.org/officeDocument/2006/relationships/settings" Target="settings.xml"/><Relationship Id="rId9" Type="http://schemas.openxmlformats.org/officeDocument/2006/relationships/hyperlink" Target="https://www.comune.carpi.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6963-2863-42B4-8FE9-8B5E613F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847</Words>
  <Characters>4830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Andrea</dc:creator>
  <cp:keywords/>
  <dc:description/>
  <cp:lastModifiedBy>vaccandr</cp:lastModifiedBy>
  <cp:revision>16</cp:revision>
  <dcterms:created xsi:type="dcterms:W3CDTF">2024-07-30T10:24:00Z</dcterms:created>
  <dcterms:modified xsi:type="dcterms:W3CDTF">2024-08-19T15:00:00Z</dcterms:modified>
</cp:coreProperties>
</file>